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4BE2" w14:textId="77777777" w:rsidR="00AA2EBD" w:rsidRDefault="00D07AE0" w:rsidP="00E052D0">
      <w:pPr>
        <w:shd w:val="clear" w:color="auto" w:fill="FFFFFF"/>
        <w:spacing w:after="0" w:line="240" w:lineRule="auto"/>
        <w:jc w:val="both"/>
        <w:rPr>
          <w:rFonts w:ascii="Trebuchet MS" w:eastAsia="Times New Roman" w:hAnsi="Trebuchet MS" w:cs="Arial"/>
          <w:b/>
          <w:smallCaps/>
          <w:sz w:val="32"/>
          <w:lang w:val="de-DE"/>
        </w:rPr>
      </w:pPr>
      <w:r w:rsidRPr="00E052D0">
        <w:rPr>
          <w:rFonts w:ascii="Trebuchet MS" w:eastAsia="Times New Roman" w:hAnsi="Trebuchet MS" w:cs="Times New Roman"/>
          <w:b/>
          <w:smallCaps/>
          <w:noProof/>
          <w:szCs w:val="24"/>
        </w:rPr>
        <w:drawing>
          <wp:anchor distT="0" distB="0" distL="114300" distR="114300" simplePos="0" relativeHeight="251659264" behindDoc="0" locked="0" layoutInCell="1" allowOverlap="1" wp14:anchorId="5948AAA5" wp14:editId="53C765E4">
            <wp:simplePos x="0" y="0"/>
            <wp:positionH relativeFrom="page">
              <wp:posOffset>0</wp:posOffset>
            </wp:positionH>
            <wp:positionV relativeFrom="page">
              <wp:posOffset>-63661</wp:posOffset>
            </wp:positionV>
            <wp:extent cx="7556500" cy="10693400"/>
            <wp:effectExtent l="0" t="0" r="0" b="0"/>
            <wp:wrapNone/>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00F90CC0" w14:textId="77777777" w:rsidR="00AA2EBD" w:rsidRDefault="00AA2EBD" w:rsidP="00E052D0">
      <w:pPr>
        <w:shd w:val="clear" w:color="auto" w:fill="FFFFFF"/>
        <w:spacing w:after="0" w:line="240" w:lineRule="auto"/>
        <w:jc w:val="both"/>
        <w:rPr>
          <w:rFonts w:ascii="Trebuchet MS" w:eastAsia="Times New Roman" w:hAnsi="Trebuchet MS" w:cs="Arial"/>
          <w:b/>
          <w:smallCaps/>
          <w:sz w:val="32"/>
          <w:lang w:val="de-DE"/>
        </w:rPr>
      </w:pPr>
    </w:p>
    <w:p w14:paraId="6D6AC796" w14:textId="77777777" w:rsidR="00E052D0" w:rsidRPr="00106BF2" w:rsidRDefault="000C64A3" w:rsidP="00E052D0">
      <w:pPr>
        <w:shd w:val="clear" w:color="auto" w:fill="FFFFFF"/>
        <w:spacing w:after="0" w:line="240" w:lineRule="auto"/>
        <w:jc w:val="both"/>
        <w:rPr>
          <w:rFonts w:ascii="Trebuchet MS" w:eastAsia="Times New Roman" w:hAnsi="Trebuchet MS" w:cs="Arial"/>
          <w:b/>
          <w:smallCaps/>
          <w:color w:val="FF0000"/>
          <w:lang w:val="de-DE"/>
        </w:rPr>
      </w:pPr>
      <w:r w:rsidRPr="00106BF2">
        <w:rPr>
          <w:rFonts w:ascii="Trebuchet MS" w:eastAsia="Times New Roman" w:hAnsi="Trebuchet MS" w:cs="Arial"/>
          <w:b/>
          <w:smallCaps/>
          <w:color w:val="FF0000"/>
          <w:sz w:val="32"/>
          <w:lang w:val="de-DE"/>
        </w:rPr>
        <w:t>Corona-Elternfreistellung bis 3 Wochen</w:t>
      </w:r>
    </w:p>
    <w:p w14:paraId="3477BB48"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70588CD9"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10205CEB"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44994F0E" w14:textId="77777777"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r w:rsidRPr="00E052D0">
        <w:rPr>
          <w:rFonts w:ascii="Trebuchet MS" w:eastAsia="Times New Roman" w:hAnsi="Trebuchet MS" w:cs="Arial"/>
          <w:b/>
          <w:sz w:val="40"/>
          <w:u w:val="single"/>
          <w:lang w:val="de-DE"/>
        </w:rPr>
        <w:t>WICHTIGER HINWEIS:</w:t>
      </w:r>
    </w:p>
    <w:p w14:paraId="487AA1F4" w14:textId="77777777"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p>
    <w:p w14:paraId="23A3EDA0"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r w:rsidRPr="00E052D0">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14:paraId="62DFE0C0" w14:textId="77777777"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Überprüfen Sie zuerst, ob das verwendete Vertragsmuster für Ihren arbeitsrechtlichen Sachverhalt passt!</w:t>
      </w:r>
    </w:p>
    <w:p w14:paraId="41BE067C" w14:textId="77777777"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14:paraId="320B89A1" w14:textId="77777777"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14:paraId="7FABC35F"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7B730433"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06751FED" w14:textId="77777777" w:rsidR="00E052D0" w:rsidRDefault="00E052D0" w:rsidP="00E052D0">
      <w:pPr>
        <w:shd w:val="clear" w:color="auto" w:fill="FFFFFF"/>
        <w:spacing w:after="180" w:line="360" w:lineRule="auto"/>
        <w:jc w:val="both"/>
        <w:rPr>
          <w:rFonts w:ascii="Trebuchet MS" w:eastAsia="Times New Roman" w:hAnsi="Trebuchet MS" w:cs="Arial"/>
          <w:lang w:val="de-DE"/>
        </w:rPr>
      </w:pPr>
    </w:p>
    <w:p w14:paraId="56568344" w14:textId="77777777" w:rsidR="003E58DA" w:rsidRPr="00E052D0" w:rsidRDefault="003E58DA" w:rsidP="00E052D0">
      <w:pPr>
        <w:shd w:val="clear" w:color="auto" w:fill="FFFFFF"/>
        <w:spacing w:after="180" w:line="360" w:lineRule="auto"/>
        <w:jc w:val="both"/>
        <w:rPr>
          <w:rFonts w:ascii="Trebuchet MS" w:eastAsia="Times New Roman" w:hAnsi="Trebuchet MS" w:cs="Arial"/>
          <w:lang w:val="de-DE"/>
        </w:rPr>
      </w:pPr>
    </w:p>
    <w:p w14:paraId="4FF69C12" w14:textId="77777777"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14:paraId="42CE4C9C" w14:textId="77777777"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 xml:space="preserve">Dieses Muster ist ein </w:t>
      </w:r>
      <w:r w:rsidRPr="00E052D0">
        <w:rPr>
          <w:rFonts w:ascii="Trebuchet MS" w:eastAsia="Times New Roman" w:hAnsi="Trebuchet MS" w:cs="Trebuchet MS"/>
          <w:b/>
          <w:sz w:val="16"/>
          <w:szCs w:val="16"/>
          <w:shd w:val="pct5" w:color="auto" w:fill="FFFFFF"/>
          <w:lang w:val="de-DE" w:eastAsia="de-DE"/>
        </w:rPr>
        <w:t>Produkt der Zusammenarbeit aller Wirtschaftskammern</w:t>
      </w:r>
      <w:r w:rsidRPr="00E052D0">
        <w:rPr>
          <w:rFonts w:ascii="Trebuchet MS" w:eastAsia="Times New Roman" w:hAnsi="Trebuchet MS" w:cs="Optima"/>
          <w:sz w:val="16"/>
          <w:szCs w:val="16"/>
          <w:shd w:val="pct5" w:color="auto" w:fill="FFFFFF"/>
          <w:lang w:val="de-DE" w:eastAsia="de-DE"/>
        </w:rPr>
        <w:t>.</w:t>
      </w:r>
      <w:r w:rsidRPr="00E052D0">
        <w:rPr>
          <w:rFonts w:ascii="Trebuchet MS" w:eastAsia="Times New Roman" w:hAnsi="Trebuchet MS" w:cs="Times New Roman"/>
          <w:sz w:val="16"/>
          <w:szCs w:val="16"/>
          <w:lang w:val="de-DE"/>
        </w:rPr>
        <w:t xml:space="preserve"> Bei Fragen wenden Sie sich bitte an:</w:t>
      </w:r>
    </w:p>
    <w:p w14:paraId="7F5DCFFD" w14:textId="77777777"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Burgenland Tel. Nr.: 0590 907-2330, Kärnten Tel. Nr.: 0590 904, Niederösterreich Tel. Nr.: (02742) 851-0,</w:t>
      </w:r>
    </w:p>
    <w:p w14:paraId="4D011C83" w14:textId="77777777"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Oberösterreich Tel. Nr.: 0590 909, Salzburg Tel. Nr.: (0662) 8888-397, Steiermark Tel. Nr.: (0316) 601-601,</w:t>
      </w:r>
    </w:p>
    <w:p w14:paraId="3EAFB451" w14:textId="77777777"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Tirol Tel. Nr.: 0590 905-1111, Vorarlberg Tel. Nr.: (05522) 305-1122</w:t>
      </w:r>
      <w:r w:rsidR="00AA2EBD">
        <w:rPr>
          <w:rFonts w:ascii="Trebuchet MS" w:eastAsia="Times New Roman" w:hAnsi="Trebuchet MS" w:cs="Times New Roman"/>
          <w:sz w:val="16"/>
          <w:szCs w:val="16"/>
          <w:lang w:val="de-DE"/>
        </w:rPr>
        <w:t>, Wien Tel. Nr.: (01) 51450-1010</w:t>
      </w:r>
    </w:p>
    <w:p w14:paraId="75A56263" w14:textId="77777777"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rebuchet MS"/>
          <w:b/>
          <w:sz w:val="16"/>
          <w:szCs w:val="16"/>
          <w:shd w:val="pct5" w:color="auto" w:fill="FFFFFF"/>
          <w:lang w:val="de-DE" w:eastAsia="de-DE"/>
        </w:rPr>
        <w:t>Hinweis:</w:t>
      </w:r>
      <w:r w:rsidRPr="00E052D0">
        <w:rPr>
          <w:rFonts w:ascii="Trebuchet MS" w:eastAsia="Times New Roman" w:hAnsi="Trebuchet MS" w:cs="Times New Roman"/>
          <w:sz w:val="16"/>
          <w:szCs w:val="16"/>
          <w:lang w:val="de-DE"/>
        </w:rPr>
        <w:t xml:space="preserve"> Diese Information finden Sie auch im Internet unter</w:t>
      </w:r>
      <w:hyperlink r:id="rId8" w:history="1">
        <w:r w:rsidRPr="00E052D0">
          <w:rPr>
            <w:rFonts w:ascii="Trebuchet MS" w:eastAsia="Times New Roman" w:hAnsi="Trebuchet MS" w:cs="Times New Roman"/>
            <w:color w:val="0000FF"/>
            <w:sz w:val="16"/>
            <w:szCs w:val="16"/>
            <w:u w:val="single"/>
            <w:lang w:val="de-DE"/>
          </w:rPr>
          <w:t xml:space="preserve"> http://wko.at</w:t>
        </w:r>
      </w:hyperlink>
      <w:r w:rsidRPr="00E052D0">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14:paraId="64BC5D6F" w14:textId="77777777" w:rsidR="00F91507" w:rsidRPr="00E052D0" w:rsidRDefault="00F91507" w:rsidP="00E208FE">
      <w:pPr>
        <w:spacing w:after="0" w:line="240" w:lineRule="auto"/>
        <w:jc w:val="both"/>
        <w:outlineLvl w:val="0"/>
        <w:rPr>
          <w:rFonts w:ascii="Trebuchet MS" w:hAnsi="Trebuchet MS" w:cs="Trebuchet MS"/>
          <w:lang w:val="de-DE"/>
        </w:rPr>
      </w:pPr>
    </w:p>
    <w:p w14:paraId="295953B3" w14:textId="77777777" w:rsidR="00E052D0" w:rsidRDefault="00E052D0">
      <w:pPr>
        <w:rPr>
          <w:rFonts w:ascii="Trebuchet MS" w:hAnsi="Trebuchet MS" w:cs="Trebuchet MS"/>
        </w:rPr>
        <w:sectPr w:rsidR="00E052D0" w:rsidSect="00D07AE0">
          <w:headerReference w:type="even" r:id="rId9"/>
          <w:headerReference w:type="first" r:id="rId10"/>
          <w:pgSz w:w="11906" w:h="16838"/>
          <w:pgMar w:top="1417" w:right="1417" w:bottom="1134" w:left="1985" w:header="708" w:footer="708" w:gutter="0"/>
          <w:cols w:space="708"/>
          <w:docGrid w:linePitch="360"/>
        </w:sectPr>
      </w:pPr>
    </w:p>
    <w:p w14:paraId="62ECD4D7" w14:textId="77777777" w:rsidR="00562BDF" w:rsidRPr="00C5213D" w:rsidRDefault="00562BDF" w:rsidP="00AA2EBD">
      <w:pPr>
        <w:spacing w:before="120" w:after="120" w:line="360" w:lineRule="auto"/>
        <w:rPr>
          <w:rFonts w:ascii="Trebuchet MS" w:hAnsi="Trebuchet MS"/>
          <w:b/>
          <w:u w:val="single"/>
        </w:rPr>
      </w:pPr>
      <w:r w:rsidRPr="00C5213D">
        <w:rPr>
          <w:rFonts w:ascii="Trebuchet MS" w:hAnsi="Trebuchet MS"/>
          <w:b/>
          <w:u w:val="single"/>
        </w:rPr>
        <w:t>Allgemeine Erläuterungen:</w:t>
      </w:r>
    </w:p>
    <w:p w14:paraId="32AE1BA4" w14:textId="77777777" w:rsidR="00AA2EBD" w:rsidRPr="00C5213D" w:rsidRDefault="00AA2EBD" w:rsidP="00562BDF">
      <w:pPr>
        <w:spacing w:before="120" w:after="120" w:line="360" w:lineRule="auto"/>
        <w:jc w:val="both"/>
        <w:rPr>
          <w:rFonts w:ascii="Trebuchet MS" w:hAnsi="Trebuchet MS"/>
        </w:rPr>
      </w:pPr>
      <w:r w:rsidRPr="00C5213D">
        <w:rPr>
          <w:rFonts w:ascii="Trebuchet MS" w:hAnsi="Trebuchet MS"/>
        </w:rPr>
        <w:t xml:space="preserve">Werden Einrichtungen aufgrund behördlicher Maßnahmen teilweise oder vollständig geschlossen und hat ein Arbeitnehmer, dessen Arbeitsleistung nicht für die Aufrechterhaltung des Betriebes erforderlich ist, keinen Anspruch auf Dienstfreistellung zur Betreuung eines Kindes, kann der Arbeitgeber dem Arbeitnehmer eine Sonderbetreuungszeit im Ausmaß von bis 3 Wochen, ab dem Zeitpunkt der behördlichen Schließung von Lehranstalten und Kinderbetreuungseinrichtungen, für die Betreuung von Kindern bis zum vollendeten 14. Lebensjahr, für die eine Betreuungspflicht besteht, gewähren. </w:t>
      </w:r>
    </w:p>
    <w:p w14:paraId="5C672CC1" w14:textId="77777777" w:rsidR="00AA2EBD" w:rsidRPr="00C5213D" w:rsidRDefault="00AA2EBD" w:rsidP="00562BDF">
      <w:pPr>
        <w:spacing w:before="120" w:after="120" w:line="360" w:lineRule="auto"/>
        <w:jc w:val="both"/>
        <w:rPr>
          <w:rFonts w:ascii="Trebuchet MS" w:hAnsi="Trebuchet MS"/>
        </w:rPr>
      </w:pPr>
      <w:r w:rsidRPr="00C5213D">
        <w:rPr>
          <w:rFonts w:ascii="Trebuchet MS" w:hAnsi="Trebuchet MS"/>
        </w:rPr>
        <w:t>Dasselbe gilt auch bei Betreuungspflichten für Menschen mit Behinderungen, wenn die Einrichtung der Behindertenhilfe oder Lehranstalten oder höher bildende Schulen, in denen die Behinderten betreut/unterrichtetet werden, aufgrund behördlicher Maßnahmen teilweise oder vollständig geschlossen werden.</w:t>
      </w:r>
    </w:p>
    <w:p w14:paraId="7D2CE192" w14:textId="77777777" w:rsidR="00AA2EBD" w:rsidRPr="00C5213D" w:rsidRDefault="00AA2EBD" w:rsidP="00562BDF">
      <w:pPr>
        <w:spacing w:before="120" w:after="120" w:line="360" w:lineRule="auto"/>
        <w:jc w:val="both"/>
        <w:rPr>
          <w:rFonts w:ascii="Trebuchet MS" w:hAnsi="Trebuchet MS"/>
        </w:rPr>
      </w:pPr>
      <w:r w:rsidRPr="00C5213D">
        <w:rPr>
          <w:rFonts w:ascii="Trebuchet MS" w:hAnsi="Trebuchet MS"/>
        </w:rPr>
        <w:t xml:space="preserve">Arbeitgeber haben Anspruch auf Vergütung von </w:t>
      </w:r>
      <w:r w:rsidR="00B34654" w:rsidRPr="00C5213D">
        <w:rPr>
          <w:rFonts w:ascii="Trebuchet MS" w:hAnsi="Trebuchet MS"/>
        </w:rPr>
        <w:t>1/3 des in der Sonderbetreuungs</w:t>
      </w:r>
      <w:r w:rsidRPr="00C5213D">
        <w:rPr>
          <w:rFonts w:ascii="Trebuchet MS" w:hAnsi="Trebuchet MS"/>
        </w:rPr>
        <w:t xml:space="preserve">zeit an die Arbeitnehmer gezahlten Entgelts durch den Bund. </w:t>
      </w:r>
    </w:p>
    <w:p w14:paraId="3DD688BD" w14:textId="77777777" w:rsidR="00AA2EBD" w:rsidRPr="00C5213D" w:rsidRDefault="00AA2EBD" w:rsidP="00562BDF">
      <w:pPr>
        <w:spacing w:before="120" w:after="120" w:line="360" w:lineRule="auto"/>
        <w:jc w:val="both"/>
        <w:rPr>
          <w:rFonts w:ascii="Trebuchet MS" w:hAnsi="Trebuchet MS"/>
        </w:rPr>
      </w:pPr>
      <w:r w:rsidRPr="00C5213D">
        <w:rPr>
          <w:rFonts w:ascii="Trebuchet MS" w:hAnsi="Trebuchet MS"/>
        </w:rPr>
        <w:t>Der Anspruch auf Vergütung ist mit der monatlichen Höchstbeitragsgrundlage gedeckelt.</w:t>
      </w:r>
    </w:p>
    <w:p w14:paraId="6A48874F" w14:textId="77777777" w:rsidR="00AA2EBD" w:rsidRPr="00C5213D" w:rsidRDefault="00AA2EBD" w:rsidP="00B34654">
      <w:pPr>
        <w:spacing w:before="120" w:after="120" w:line="360" w:lineRule="auto"/>
        <w:rPr>
          <w:rStyle w:val="Hyperlink"/>
          <w:rFonts w:ascii="Trebuchet MS" w:hAnsi="Trebuchet MS"/>
        </w:rPr>
      </w:pPr>
      <w:r w:rsidRPr="00C5213D">
        <w:rPr>
          <w:rFonts w:ascii="Trebuchet MS" w:hAnsi="Trebuchet MS"/>
        </w:rPr>
        <w:t xml:space="preserve">Antragsfrist: Der Anspruch ist </w:t>
      </w:r>
      <w:r w:rsidRPr="00C5213D">
        <w:rPr>
          <w:rFonts w:ascii="Trebuchet MS" w:hAnsi="Trebuchet MS"/>
          <w:b/>
        </w:rPr>
        <w:t>binnen 6 Wochen</w:t>
      </w:r>
      <w:r w:rsidRPr="00C5213D">
        <w:rPr>
          <w:rFonts w:ascii="Trebuchet MS" w:hAnsi="Trebuchet MS"/>
        </w:rPr>
        <w:t xml:space="preserve"> vom Tage der Aufhebung der behördlichen Maßnahmen bei der Buchhaltungsagentur </w:t>
      </w:r>
      <w:r w:rsidRPr="00C5213D">
        <w:rPr>
          <w:rFonts w:ascii="Trebuchet MS" w:hAnsi="Trebuchet MS"/>
        </w:rPr>
        <w:fldChar w:fldCharType="begin"/>
      </w:r>
      <w:r w:rsidRPr="00C5213D">
        <w:rPr>
          <w:rFonts w:ascii="Trebuchet MS" w:hAnsi="Trebuchet MS"/>
        </w:rPr>
        <w:instrText xml:space="preserve"> HYPERLINK "https://www.google.at/url?sa=t&amp;rct=j&amp;q=&amp;esrc=s&amp;source=web&amp;cd=1&amp;cad=rja&amp;uact=8&amp;ved=2ahUKEwjSuvrI07DoAhWqUBUIHapqALMQFjAAegQIEhAD&amp;url=https%3A%2F%2Fwww.buchhaltungsagentur.gv.at%2F&amp;usg=AOvVaw0wlcHZYcmqGHk4PJLiw0cX" </w:instrText>
      </w:r>
      <w:r w:rsidRPr="00C5213D">
        <w:rPr>
          <w:rFonts w:ascii="Trebuchet MS" w:hAnsi="Trebuchet MS"/>
        </w:rPr>
        <w:fldChar w:fldCharType="separate"/>
      </w:r>
      <w:r w:rsidRPr="00C5213D">
        <w:rPr>
          <w:rStyle w:val="Hyperlink"/>
          <w:rFonts w:ascii="Trebuchet MS" w:hAnsi="Trebuchet MS"/>
        </w:rPr>
        <w:br/>
      </w:r>
    </w:p>
    <w:p w14:paraId="7B7BDAEE" w14:textId="77777777" w:rsidR="00AA2EBD" w:rsidRPr="00C5213D" w:rsidRDefault="00AA2EBD" w:rsidP="00562BDF">
      <w:pPr>
        <w:spacing w:before="120" w:after="120" w:line="360" w:lineRule="auto"/>
        <w:jc w:val="both"/>
        <w:rPr>
          <w:rStyle w:val="Hyperlink"/>
          <w:rFonts w:ascii="Trebuchet MS" w:hAnsi="Trebuchet MS"/>
        </w:rPr>
      </w:pPr>
      <w:r w:rsidRPr="00C5213D">
        <w:rPr>
          <w:rStyle w:val="Hyperlink"/>
          <w:rFonts w:ascii="Trebuchet MS" w:hAnsi="Trebuchet MS"/>
        </w:rPr>
        <w:t>Buchhaltungsagentur des Bundes – BHAG</w:t>
      </w:r>
    </w:p>
    <w:p w14:paraId="598AD89E" w14:textId="77777777" w:rsidR="00AA2EBD" w:rsidRPr="00C5213D" w:rsidRDefault="00AA2EBD" w:rsidP="00562BDF">
      <w:pPr>
        <w:spacing w:before="120" w:after="120" w:line="360" w:lineRule="auto"/>
        <w:jc w:val="both"/>
        <w:rPr>
          <w:rStyle w:val="Hyperlink"/>
          <w:rFonts w:ascii="Trebuchet MS" w:hAnsi="Trebuchet MS"/>
        </w:rPr>
      </w:pPr>
      <w:r w:rsidRPr="00C5213D">
        <w:rPr>
          <w:rStyle w:val="Hyperlink"/>
          <w:rFonts w:ascii="Trebuchet MS" w:hAnsi="Trebuchet MS"/>
          <w:iCs/>
        </w:rPr>
        <w:t>www.buchhaltungsagentur.gv.at</w:t>
      </w:r>
    </w:p>
    <w:p w14:paraId="3EA4FE7D" w14:textId="77777777" w:rsidR="00AA2EBD" w:rsidRPr="00C5213D" w:rsidRDefault="00AA2EBD" w:rsidP="00AA2EBD">
      <w:pPr>
        <w:spacing w:before="120" w:after="120" w:line="360" w:lineRule="auto"/>
        <w:rPr>
          <w:rFonts w:ascii="Trebuchet MS" w:hAnsi="Trebuchet MS"/>
        </w:rPr>
      </w:pPr>
      <w:r w:rsidRPr="00C5213D">
        <w:rPr>
          <w:rFonts w:ascii="Trebuchet MS" w:hAnsi="Trebuchet MS"/>
        </w:rPr>
        <w:fldChar w:fldCharType="end"/>
      </w:r>
      <w:r w:rsidRPr="00C5213D">
        <w:rPr>
          <w:rFonts w:ascii="Trebuchet MS" w:hAnsi="Trebuchet MS"/>
        </w:rPr>
        <w:t>geltend zu machen.</w:t>
      </w:r>
    </w:p>
    <w:p w14:paraId="5AC3DA20" w14:textId="77777777" w:rsidR="00AA2EBD" w:rsidRDefault="00AA2EBD" w:rsidP="00AA2EBD">
      <w:pPr>
        <w:spacing w:before="120" w:after="120" w:line="280" w:lineRule="atLeast"/>
        <w:rPr>
          <w:rFonts w:ascii="Trebuchet MS" w:hAnsi="Trebuchet MS"/>
        </w:rPr>
      </w:pPr>
    </w:p>
    <w:p w14:paraId="2693D9DD" w14:textId="77777777" w:rsidR="00562BDF" w:rsidRDefault="00562BDF" w:rsidP="00B34654">
      <w:pPr>
        <w:rPr>
          <w:rFonts w:ascii="Trebuchet MS" w:hAnsi="Trebuchet MS"/>
        </w:rPr>
      </w:pPr>
    </w:p>
    <w:p w14:paraId="1119BDC4" w14:textId="77777777" w:rsidR="00B34654" w:rsidRDefault="00B34654" w:rsidP="00B34654">
      <w:pPr>
        <w:rPr>
          <w:rFonts w:ascii="Trebuchet MS" w:hAnsi="Trebuchet MS"/>
        </w:rPr>
      </w:pPr>
    </w:p>
    <w:p w14:paraId="2391D0D0" w14:textId="77777777" w:rsidR="00B34654" w:rsidRDefault="00B34654" w:rsidP="00B34654">
      <w:pPr>
        <w:rPr>
          <w:rFonts w:ascii="Trebuchet MS" w:hAnsi="Trebuchet MS"/>
        </w:rPr>
      </w:pPr>
    </w:p>
    <w:p w14:paraId="2C046F6A" w14:textId="77777777" w:rsidR="00B34654" w:rsidRDefault="00B34654" w:rsidP="00B34654">
      <w:pPr>
        <w:rPr>
          <w:rFonts w:ascii="Trebuchet MS" w:hAnsi="Trebuchet MS"/>
        </w:rPr>
      </w:pPr>
    </w:p>
    <w:p w14:paraId="413303A9" w14:textId="77777777" w:rsidR="00B34654" w:rsidRDefault="00B34654" w:rsidP="00B34654">
      <w:pPr>
        <w:rPr>
          <w:rFonts w:ascii="Trebuchet MS" w:hAnsi="Trebuchet MS"/>
        </w:rPr>
      </w:pPr>
    </w:p>
    <w:p w14:paraId="5D202F2D" w14:textId="77777777" w:rsidR="00B34654" w:rsidRDefault="00B34654" w:rsidP="00B34654">
      <w:pPr>
        <w:rPr>
          <w:rFonts w:ascii="Trebuchet MS" w:hAnsi="Trebuchet MS"/>
        </w:rPr>
      </w:pPr>
    </w:p>
    <w:p w14:paraId="36BEC7CF" w14:textId="77777777" w:rsidR="00B34654" w:rsidRDefault="00B34654" w:rsidP="00B34654">
      <w:pPr>
        <w:rPr>
          <w:rFonts w:ascii="Trebuchet MS" w:hAnsi="Trebuchet MS"/>
        </w:rPr>
      </w:pPr>
    </w:p>
    <w:p w14:paraId="500430B5" w14:textId="77777777" w:rsidR="00B34654" w:rsidRPr="00B34654" w:rsidRDefault="00B34654" w:rsidP="00B34654">
      <w:pPr>
        <w:rPr>
          <w:rStyle w:val="Fett"/>
          <w:rFonts w:ascii="Trebuchet MS" w:hAnsi="Trebuchet MS"/>
          <w:b w:val="0"/>
          <w:bCs w:val="0"/>
        </w:rPr>
      </w:pPr>
    </w:p>
    <w:p w14:paraId="4BCD67CB" w14:textId="77777777" w:rsidR="00B34654" w:rsidRPr="00D87178" w:rsidRDefault="00B34654" w:rsidP="00B34654">
      <w:pPr>
        <w:tabs>
          <w:tab w:val="left" w:pos="0"/>
          <w:tab w:val="left" w:leader="dot" w:pos="9072"/>
        </w:tabs>
        <w:spacing w:line="360" w:lineRule="auto"/>
        <w:jc w:val="both"/>
        <w:rPr>
          <w:rFonts w:ascii="Trebuchet MS" w:hAnsi="Trebuchet MS" w:cs="Trebuchet MS"/>
        </w:rPr>
      </w:pPr>
    </w:p>
    <w:tbl>
      <w:tblPr>
        <w:tblW w:w="9211" w:type="dxa"/>
        <w:tblLayout w:type="fixed"/>
        <w:tblCellMar>
          <w:left w:w="70" w:type="dxa"/>
          <w:right w:w="70" w:type="dxa"/>
        </w:tblCellMar>
        <w:tblLook w:val="0000" w:firstRow="0" w:lastRow="0" w:firstColumn="0" w:lastColumn="0" w:noHBand="0" w:noVBand="0"/>
      </w:tblPr>
      <w:tblGrid>
        <w:gridCol w:w="9211"/>
      </w:tblGrid>
      <w:tr w:rsidR="00B34654" w:rsidRPr="00D87178" w14:paraId="6ADFBFD7" w14:textId="77777777" w:rsidTr="00454DB9">
        <w:tc>
          <w:tcPr>
            <w:tcW w:w="9211" w:type="dxa"/>
          </w:tcPr>
          <w:p w14:paraId="2213C0FF" w14:textId="77777777" w:rsidR="00B34654" w:rsidRPr="00D87178" w:rsidRDefault="00B34654" w:rsidP="00454DB9">
            <w:pPr>
              <w:tabs>
                <w:tab w:val="left" w:pos="0"/>
                <w:tab w:val="left" w:leader="dot" w:pos="9072"/>
              </w:tabs>
              <w:jc w:val="both"/>
              <w:rPr>
                <w:rFonts w:ascii="Trebuchet MS" w:hAnsi="Trebuchet MS" w:cs="Trebuchet MS"/>
                <w:b/>
                <w:bCs/>
              </w:rPr>
            </w:pPr>
            <w:r w:rsidRPr="00D87178">
              <w:rPr>
                <w:rFonts w:ascii="Trebuchet MS" w:hAnsi="Trebuchet MS" w:cs="Trebuchet MS"/>
                <w:b/>
                <w:bCs/>
              </w:rPr>
              <w:t>Herrn/Frau .................................................................................................</w:t>
            </w:r>
          </w:p>
        </w:tc>
      </w:tr>
    </w:tbl>
    <w:p w14:paraId="24CF86B4" w14:textId="77777777" w:rsidR="00B34654" w:rsidRPr="00B34654" w:rsidRDefault="00B34654" w:rsidP="00B34654">
      <w:pPr>
        <w:tabs>
          <w:tab w:val="left" w:pos="0"/>
          <w:tab w:val="left" w:leader="dot" w:pos="9072"/>
        </w:tabs>
        <w:spacing w:line="360" w:lineRule="auto"/>
        <w:jc w:val="both"/>
        <w:rPr>
          <w:rFonts w:ascii="Trebuchet MS" w:hAnsi="Trebuchet MS" w:cs="Trebuchet MS"/>
          <w:sz w:val="16"/>
        </w:rPr>
      </w:pPr>
      <w:r w:rsidRPr="00733B83">
        <w:rPr>
          <w:rFonts w:ascii="Trebuchet MS" w:hAnsi="Trebuchet MS" w:cs="Trebuchet MS"/>
          <w:sz w:val="16"/>
        </w:rPr>
        <w:t>(im Folgenden Arbeitnehmer genannt)</w:t>
      </w:r>
    </w:p>
    <w:p w14:paraId="486F7AEF" w14:textId="77777777" w:rsidR="00B34654" w:rsidRPr="00692F24" w:rsidRDefault="00B34654" w:rsidP="00B34654">
      <w:pPr>
        <w:tabs>
          <w:tab w:val="left" w:pos="0"/>
          <w:tab w:val="left" w:leader="dot" w:pos="9072"/>
        </w:tabs>
        <w:spacing w:line="360" w:lineRule="auto"/>
        <w:jc w:val="both"/>
        <w:rPr>
          <w:rFonts w:ascii="Trebuchet MS" w:hAnsi="Trebuchet MS" w:cs="Trebuchet MS"/>
          <w:lang w:val="de-DE"/>
        </w:rPr>
      </w:pPr>
      <w:r>
        <w:rPr>
          <w:rFonts w:ascii="Trebuchet MS" w:hAnsi="Trebuchet MS" w:cs="Trebuchet MS"/>
        </w:rPr>
        <w:t>stellt</w:t>
      </w:r>
      <w:r w:rsidRPr="00D87178">
        <w:rPr>
          <w:rFonts w:ascii="Trebuchet MS" w:hAnsi="Trebuchet MS" w:cs="Trebuchet MS"/>
        </w:rPr>
        <w:t xml:space="preserve"> folgende</w:t>
      </w:r>
      <w:r>
        <w:rPr>
          <w:rFonts w:ascii="Trebuchet MS" w:hAnsi="Trebuchet MS" w:cs="Trebuchet MS"/>
        </w:rPr>
        <w:t>n</w:t>
      </w:r>
    </w:p>
    <w:p w14:paraId="77CC10F7" w14:textId="77777777" w:rsidR="00B34654" w:rsidRPr="009446AD" w:rsidRDefault="00B34654" w:rsidP="00B34654">
      <w:pPr>
        <w:spacing w:before="120" w:after="120" w:line="280" w:lineRule="atLeast"/>
        <w:jc w:val="center"/>
        <w:rPr>
          <w:rFonts w:ascii="Trebuchet MS" w:hAnsi="Trebuchet MS"/>
          <w:b/>
          <w:sz w:val="36"/>
          <w:szCs w:val="36"/>
        </w:rPr>
      </w:pPr>
      <w:r w:rsidRPr="00785FD7">
        <w:rPr>
          <w:rFonts w:ascii="Trebuchet MS" w:hAnsi="Trebuchet MS"/>
          <w:sz w:val="20"/>
          <w:szCs w:val="20"/>
        </w:rPr>
        <w:t xml:space="preserve"> </w:t>
      </w:r>
      <w:r w:rsidR="00C5213D">
        <w:rPr>
          <w:rFonts w:ascii="Trebuchet MS" w:hAnsi="Trebuchet MS"/>
          <w:b/>
          <w:sz w:val="32"/>
          <w:szCs w:val="36"/>
        </w:rPr>
        <w:t>ANTRAG AUF DIENSTFREISTELLUNG</w:t>
      </w:r>
    </w:p>
    <w:p w14:paraId="6AB3D461" w14:textId="77777777" w:rsidR="00B34654" w:rsidRPr="00C5213D" w:rsidRDefault="00B34654" w:rsidP="001F0753">
      <w:pPr>
        <w:spacing w:before="120" w:after="120" w:line="280" w:lineRule="atLeast"/>
        <w:jc w:val="center"/>
        <w:rPr>
          <w:rFonts w:ascii="Trebuchet MS" w:hAnsi="Trebuchet MS"/>
        </w:rPr>
      </w:pPr>
      <w:r w:rsidRPr="00C5213D">
        <w:rPr>
          <w:rFonts w:ascii="Trebuchet MS" w:hAnsi="Trebuchet MS"/>
        </w:rPr>
        <w:t>zur Betreuung eines Kindes bis zum vollendeten 14. Lebensjahres oder</w:t>
      </w:r>
    </w:p>
    <w:p w14:paraId="0FE788CC" w14:textId="77777777" w:rsidR="00C5213D" w:rsidRDefault="00B34654" w:rsidP="001F0753">
      <w:pPr>
        <w:spacing w:before="120" w:after="120" w:line="280" w:lineRule="atLeast"/>
        <w:jc w:val="center"/>
        <w:rPr>
          <w:rFonts w:ascii="Trebuchet MS" w:hAnsi="Trebuchet MS"/>
        </w:rPr>
      </w:pPr>
      <w:r w:rsidRPr="00C5213D">
        <w:rPr>
          <w:rFonts w:ascii="Trebuchet MS" w:hAnsi="Trebuchet MS"/>
        </w:rPr>
        <w:t>zur Betreuung einer nahestehenden Person mit Behinderung</w:t>
      </w:r>
    </w:p>
    <w:p w14:paraId="4077C1BE" w14:textId="77777777" w:rsidR="00B34654" w:rsidRPr="00C5213D" w:rsidRDefault="00B34654" w:rsidP="001F0753">
      <w:pPr>
        <w:spacing w:before="120" w:after="120" w:line="280" w:lineRule="atLeast"/>
        <w:jc w:val="center"/>
        <w:rPr>
          <w:rFonts w:ascii="Trebuchet MS" w:hAnsi="Trebuchet MS"/>
        </w:rPr>
      </w:pPr>
      <w:r w:rsidRPr="00C5213D">
        <w:rPr>
          <w:rFonts w:ascii="Trebuchet MS" w:hAnsi="Trebuchet MS"/>
        </w:rPr>
        <w:t>gem. § 18 b AVRAG</w:t>
      </w:r>
    </w:p>
    <w:p w14:paraId="4D506260" w14:textId="77777777" w:rsidR="00B34654" w:rsidRPr="00D87178" w:rsidRDefault="00B34654" w:rsidP="00B34654">
      <w:pPr>
        <w:tabs>
          <w:tab w:val="left" w:pos="0"/>
          <w:tab w:val="left" w:leader="dot" w:pos="9072"/>
        </w:tabs>
        <w:spacing w:line="360" w:lineRule="auto"/>
        <w:jc w:val="both"/>
        <w:rPr>
          <w:rFonts w:ascii="Trebuchet MS" w:hAnsi="Trebuchet MS" w:cs="Trebuchet MS"/>
        </w:rPr>
      </w:pPr>
      <w:r>
        <w:rPr>
          <w:rFonts w:ascii="Trebuchet MS" w:hAnsi="Trebuchet MS" w:cs="Trebuchet MS"/>
        </w:rPr>
        <w:t xml:space="preserve">an die </w:t>
      </w:r>
    </w:p>
    <w:tbl>
      <w:tblPr>
        <w:tblW w:w="9211" w:type="dxa"/>
        <w:tblLayout w:type="fixed"/>
        <w:tblCellMar>
          <w:left w:w="70" w:type="dxa"/>
          <w:right w:w="70" w:type="dxa"/>
        </w:tblCellMar>
        <w:tblLook w:val="0000" w:firstRow="0" w:lastRow="0" w:firstColumn="0" w:lastColumn="0" w:noHBand="0" w:noVBand="0"/>
      </w:tblPr>
      <w:tblGrid>
        <w:gridCol w:w="9211"/>
      </w:tblGrid>
      <w:tr w:rsidR="00B34654" w:rsidRPr="00D87178" w14:paraId="29F31613" w14:textId="77777777" w:rsidTr="00454DB9">
        <w:tc>
          <w:tcPr>
            <w:tcW w:w="9211" w:type="dxa"/>
          </w:tcPr>
          <w:p w14:paraId="1FDADA3D" w14:textId="77777777" w:rsidR="00B34654" w:rsidRPr="00D87178" w:rsidRDefault="00B34654" w:rsidP="00454DB9">
            <w:pPr>
              <w:tabs>
                <w:tab w:val="left" w:pos="0"/>
                <w:tab w:val="left" w:leader="dot" w:pos="9072"/>
              </w:tabs>
              <w:jc w:val="both"/>
              <w:rPr>
                <w:rFonts w:ascii="Trebuchet MS" w:hAnsi="Trebuchet MS" w:cs="Trebuchet MS"/>
                <w:b/>
                <w:bCs/>
              </w:rPr>
            </w:pPr>
            <w:r w:rsidRPr="00D87178">
              <w:rPr>
                <w:rFonts w:ascii="Trebuchet MS" w:hAnsi="Trebuchet MS" w:cs="Trebuchet MS"/>
                <w:b/>
                <w:bCs/>
              </w:rPr>
              <w:t xml:space="preserve">Firma </w:t>
            </w:r>
            <w:r>
              <w:rPr>
                <w:rFonts w:ascii="Trebuchet MS" w:hAnsi="Trebuchet MS" w:cs="Trebuchet MS"/>
                <w:b/>
                <w:bCs/>
              </w:rPr>
              <w:t>………………………………………………………………………………………………………………………………………</w:t>
            </w:r>
          </w:p>
        </w:tc>
      </w:tr>
    </w:tbl>
    <w:p w14:paraId="6DA2AE6B" w14:textId="77777777" w:rsidR="00B34654" w:rsidRPr="00B34654" w:rsidRDefault="00B34654" w:rsidP="00B34654">
      <w:pPr>
        <w:tabs>
          <w:tab w:val="left" w:pos="0"/>
          <w:tab w:val="left" w:leader="dot" w:pos="9072"/>
        </w:tabs>
        <w:spacing w:line="360" w:lineRule="auto"/>
        <w:jc w:val="both"/>
        <w:rPr>
          <w:rFonts w:ascii="Trebuchet MS" w:hAnsi="Trebuchet MS" w:cs="Trebuchet MS"/>
          <w:sz w:val="16"/>
        </w:rPr>
      </w:pPr>
      <w:r w:rsidRPr="00733B83">
        <w:rPr>
          <w:rFonts w:ascii="Trebuchet MS" w:hAnsi="Trebuchet MS" w:cs="Trebuchet MS"/>
          <w:sz w:val="16"/>
        </w:rPr>
        <w:t>(im Folgenden Arbeitgeber genannt)</w:t>
      </w:r>
    </w:p>
    <w:p w14:paraId="150A1EB5" w14:textId="77777777" w:rsidR="00B34654" w:rsidRDefault="00B34654" w:rsidP="00B34654">
      <w:pPr>
        <w:spacing w:line="360" w:lineRule="auto"/>
        <w:jc w:val="both"/>
        <w:rPr>
          <w:rFonts w:ascii="Trebuchet MS" w:hAnsi="Trebuchet MS" w:cs="Trebuchet MS"/>
        </w:rPr>
      </w:pPr>
      <w:r>
        <w:rPr>
          <w:rFonts w:ascii="Trebuchet MS" w:hAnsi="Trebuchet MS" w:cs="Trebuchet MS"/>
        </w:rPr>
        <w:t xml:space="preserve">Der Arbeitnehmer beantragt </w:t>
      </w:r>
    </w:p>
    <w:p w14:paraId="4048C585" w14:textId="77777777" w:rsidR="00B34654" w:rsidRDefault="00B34654" w:rsidP="00B34654">
      <w:pPr>
        <w:pStyle w:val="Listenabsatz"/>
        <w:numPr>
          <w:ilvl w:val="0"/>
          <w:numId w:val="17"/>
        </w:numPr>
        <w:spacing w:after="0" w:line="360" w:lineRule="auto"/>
        <w:jc w:val="both"/>
        <w:rPr>
          <w:rFonts w:ascii="Trebuchet MS" w:hAnsi="Trebuchet MS" w:cs="Trebuchet MS"/>
        </w:rPr>
      </w:pPr>
      <w:r>
        <w:rPr>
          <w:rFonts w:ascii="Trebuchet MS" w:hAnsi="Trebuchet MS" w:cs="Trebuchet MS"/>
        </w:rPr>
        <w:t>für das Kind ……………………………………………………………, geb. am………………………………</w:t>
      </w:r>
    </w:p>
    <w:p w14:paraId="42CE48E5" w14:textId="77777777" w:rsidR="00B34654" w:rsidRDefault="00B34654" w:rsidP="00B34654">
      <w:pPr>
        <w:pStyle w:val="Listenabsatz"/>
        <w:spacing w:line="360" w:lineRule="auto"/>
        <w:ind w:left="1146"/>
        <w:jc w:val="both"/>
        <w:rPr>
          <w:rFonts w:ascii="Trebuchet MS" w:hAnsi="Trebuchet MS" w:cs="Trebuchet MS"/>
        </w:rPr>
      </w:pPr>
    </w:p>
    <w:p w14:paraId="7ECF6143" w14:textId="77777777" w:rsidR="00B34654" w:rsidRDefault="00B34654" w:rsidP="00B34654">
      <w:pPr>
        <w:pStyle w:val="Listenabsatz"/>
        <w:numPr>
          <w:ilvl w:val="0"/>
          <w:numId w:val="17"/>
        </w:numPr>
        <w:spacing w:after="0" w:line="360" w:lineRule="auto"/>
        <w:jc w:val="both"/>
        <w:rPr>
          <w:rFonts w:ascii="Trebuchet MS" w:hAnsi="Trebuchet MS" w:cs="Trebuchet MS"/>
        </w:rPr>
      </w:pPr>
      <w:r>
        <w:rPr>
          <w:rFonts w:ascii="Trebuchet MS" w:hAnsi="Trebuchet MS" w:cs="Trebuchet MS"/>
        </w:rPr>
        <w:t xml:space="preserve">für die nahestehende Person mit Behinderung  </w:t>
      </w:r>
    </w:p>
    <w:p w14:paraId="74D35301" w14:textId="77777777" w:rsidR="00B34654" w:rsidRPr="009446AD" w:rsidRDefault="00B34654" w:rsidP="00B34654">
      <w:pPr>
        <w:pStyle w:val="Listenabsatz"/>
        <w:rPr>
          <w:rFonts w:ascii="Trebuchet MS" w:hAnsi="Trebuchet MS" w:cs="Trebuchet MS"/>
        </w:rPr>
      </w:pPr>
    </w:p>
    <w:p w14:paraId="6A243D61" w14:textId="77777777" w:rsidR="00B34654" w:rsidRPr="00B34654" w:rsidRDefault="00B34654" w:rsidP="00B34654">
      <w:pPr>
        <w:pStyle w:val="Listenabsatz"/>
        <w:spacing w:line="360" w:lineRule="auto"/>
        <w:ind w:left="1146"/>
        <w:jc w:val="both"/>
        <w:rPr>
          <w:rFonts w:ascii="Trebuchet MS" w:hAnsi="Trebuchet MS" w:cs="Trebuchet MS"/>
        </w:rPr>
      </w:pPr>
      <w:r>
        <w:rPr>
          <w:rFonts w:ascii="Trebuchet MS" w:hAnsi="Trebuchet MS" w:cs="Trebuchet MS"/>
        </w:rPr>
        <w:t>Herr /Frau ………………………………………………………………………………………………………………</w:t>
      </w:r>
    </w:p>
    <w:p w14:paraId="0B53A15C" w14:textId="77777777" w:rsidR="00B34654" w:rsidRDefault="00B34654" w:rsidP="00B34654">
      <w:pPr>
        <w:spacing w:line="360" w:lineRule="auto"/>
        <w:jc w:val="both"/>
        <w:rPr>
          <w:rFonts w:ascii="Trebuchet MS" w:hAnsi="Trebuchet MS" w:cs="Trebuchet MS"/>
        </w:rPr>
      </w:pPr>
      <w:r>
        <w:rPr>
          <w:rFonts w:ascii="Trebuchet MS" w:hAnsi="Trebuchet MS" w:cs="Trebuchet MS"/>
        </w:rPr>
        <w:t>eine Dienstfreistellung für folgenden Zeitraum: ……………………………………… (max. 3 Wochen).</w:t>
      </w:r>
    </w:p>
    <w:p w14:paraId="22620836" w14:textId="77777777" w:rsidR="00B34654" w:rsidRPr="009446AD" w:rsidRDefault="00B34654" w:rsidP="00B34654">
      <w:pPr>
        <w:pStyle w:val="Lauftext"/>
        <w:spacing w:before="120" w:line="280" w:lineRule="atLeast"/>
        <w:rPr>
          <w:rFonts w:ascii="Trebuchet MS" w:hAnsi="Trebuchet MS"/>
          <w:szCs w:val="22"/>
        </w:rPr>
      </w:pPr>
      <w:r w:rsidRPr="009446AD">
        <w:rPr>
          <w:rFonts w:ascii="Trebuchet MS" w:hAnsi="Trebuchet MS"/>
          <w:szCs w:val="22"/>
          <w:u w:val="single"/>
        </w:rPr>
        <w:t>Begründung:</w:t>
      </w:r>
      <w:r w:rsidRPr="009446AD">
        <w:rPr>
          <w:rFonts w:ascii="Trebuchet MS" w:hAnsi="Trebuchet MS"/>
          <w:szCs w:val="22"/>
        </w:rPr>
        <w:t xml:space="preserve"> </w:t>
      </w:r>
    </w:p>
    <w:p w14:paraId="25E1C587" w14:textId="77777777" w:rsidR="00B34654" w:rsidRPr="009446AD" w:rsidRDefault="00B34654" w:rsidP="00B34654">
      <w:pPr>
        <w:pStyle w:val="Lauftext"/>
        <w:spacing w:before="120" w:line="280" w:lineRule="atLeast"/>
        <w:rPr>
          <w:rFonts w:ascii="Trebuchet MS" w:hAnsi="Trebuchet MS"/>
          <w:szCs w:val="22"/>
        </w:rPr>
      </w:pPr>
      <w:r w:rsidRPr="009446AD">
        <w:rPr>
          <w:rFonts w:ascii="Trebuchet MS" w:hAnsi="Trebuchet MS"/>
          <w:szCs w:val="22"/>
        </w:rPr>
        <w:t>Meine Arbeitsleistung ist nicht für die Aufrechterhaltung Betriebes erforderlich. Die Betreuung der oben angeführten Person ist in der oben angeführten Zeit in der Schule/im Kindergarten/in der Behinderteneinrichtung/</w:t>
      </w:r>
      <w:r>
        <w:rPr>
          <w:rFonts w:ascii="Trebuchet MS" w:hAnsi="Trebuchet MS"/>
          <w:szCs w:val="22"/>
        </w:rPr>
        <w:t>………………………………………………………………</w:t>
      </w:r>
      <w:r w:rsidRPr="009446AD">
        <w:rPr>
          <w:rFonts w:ascii="Trebuchet MS" w:hAnsi="Trebuchet MS"/>
          <w:szCs w:val="22"/>
        </w:rPr>
        <w:t xml:space="preserve"> nicht möglich.</w:t>
      </w:r>
    </w:p>
    <w:p w14:paraId="61639193" w14:textId="77777777" w:rsidR="00B34654" w:rsidRPr="009446AD" w:rsidRDefault="00B34654" w:rsidP="00B34654">
      <w:pPr>
        <w:pStyle w:val="Lauftext"/>
        <w:spacing w:before="120" w:line="280" w:lineRule="atLeast"/>
        <w:rPr>
          <w:rFonts w:ascii="Trebuchet MS" w:hAnsi="Trebuchet MS"/>
          <w:szCs w:val="22"/>
        </w:rPr>
      </w:pPr>
      <w:r w:rsidRPr="009446AD">
        <w:rPr>
          <w:rFonts w:ascii="Trebuchet MS" w:hAnsi="Trebuchet MS"/>
          <w:szCs w:val="22"/>
        </w:rPr>
        <w:t>Weitere Betreuungsmöglichkeiten in meinem familiären/privaten Umfeld bestehen nicht.</w:t>
      </w:r>
    </w:p>
    <w:p w14:paraId="43D4A3D2" w14:textId="77777777" w:rsidR="00B34654" w:rsidRDefault="00B34654" w:rsidP="00B34654">
      <w:pPr>
        <w:pStyle w:val="Textkrper"/>
        <w:tabs>
          <w:tab w:val="clear" w:pos="3402"/>
          <w:tab w:val="left" w:pos="426"/>
        </w:tabs>
        <w:spacing w:line="240" w:lineRule="auto"/>
        <w:rPr>
          <w:rFonts w:ascii="Trebuchet MS" w:hAnsi="Trebuchet MS" w:cs="Trebuchet MS"/>
          <w:b/>
          <w:bCs/>
          <w:sz w:val="22"/>
          <w:szCs w:val="22"/>
        </w:rPr>
      </w:pPr>
    </w:p>
    <w:p w14:paraId="4F9D8CF3" w14:textId="77777777" w:rsidR="00B34654" w:rsidRDefault="00B34654" w:rsidP="00B34654">
      <w:pPr>
        <w:pStyle w:val="Textkrper"/>
        <w:tabs>
          <w:tab w:val="clear" w:pos="3402"/>
          <w:tab w:val="left" w:pos="426"/>
        </w:tabs>
        <w:spacing w:line="240" w:lineRule="auto"/>
        <w:rPr>
          <w:rFonts w:ascii="Trebuchet MS" w:hAnsi="Trebuchet MS" w:cs="Trebuchet MS"/>
          <w:b/>
          <w:bCs/>
          <w:sz w:val="22"/>
          <w:szCs w:val="22"/>
        </w:rPr>
      </w:pPr>
    </w:p>
    <w:p w14:paraId="6A352210" w14:textId="77777777" w:rsidR="00B34654" w:rsidRPr="00570A86" w:rsidRDefault="00B34654" w:rsidP="00B34654">
      <w:pPr>
        <w:pStyle w:val="Textkrper"/>
        <w:tabs>
          <w:tab w:val="clear" w:pos="3402"/>
          <w:tab w:val="left" w:pos="426"/>
        </w:tabs>
        <w:spacing w:line="240" w:lineRule="auto"/>
        <w:rPr>
          <w:rFonts w:ascii="Trebuchet MS" w:hAnsi="Trebuchet MS" w:cs="Trebuchet MS"/>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B34654" w:rsidRPr="00570A86" w14:paraId="20C87176" w14:textId="77777777" w:rsidTr="00454DB9">
        <w:trPr>
          <w:trHeight w:val="349"/>
        </w:trPr>
        <w:tc>
          <w:tcPr>
            <w:tcW w:w="3189" w:type="dxa"/>
          </w:tcPr>
          <w:p w14:paraId="1368AD36" w14:textId="77777777" w:rsidR="00B34654" w:rsidRPr="00570A86" w:rsidRDefault="00B34654" w:rsidP="00454DB9">
            <w:pPr>
              <w:tabs>
                <w:tab w:val="left" w:pos="5104"/>
              </w:tabs>
              <w:jc w:val="both"/>
              <w:rPr>
                <w:rFonts w:ascii="Trebuchet MS" w:hAnsi="Trebuchet MS" w:cs="Trebuchet MS"/>
                <w:b/>
                <w:bCs/>
              </w:rPr>
            </w:pP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c>
          <w:tcPr>
            <w:tcW w:w="2977" w:type="dxa"/>
          </w:tcPr>
          <w:p w14:paraId="31C9AB96" w14:textId="77777777" w:rsidR="00B34654" w:rsidRPr="00570A86" w:rsidRDefault="00B34654" w:rsidP="00454DB9">
            <w:pPr>
              <w:tabs>
                <w:tab w:val="left" w:pos="5104"/>
              </w:tabs>
              <w:jc w:val="both"/>
              <w:rPr>
                <w:rFonts w:ascii="Trebuchet MS" w:hAnsi="Trebuchet MS" w:cs="Trebuchet MS"/>
                <w:b/>
                <w:bCs/>
              </w:rPr>
            </w:pPr>
            <w:r w:rsidRPr="00570A86">
              <w:rPr>
                <w:rFonts w:ascii="Trebuchet MS" w:hAnsi="Trebuchet MS" w:cs="Trebuchet MS"/>
                <w:b/>
                <w:bCs/>
              </w:rPr>
              <w:t>am .......</w:t>
            </w:r>
            <w:r>
              <w:rPr>
                <w:rFonts w:ascii="Trebuchet MS" w:hAnsi="Trebuchet MS" w:cs="Trebuchet MS"/>
                <w:b/>
                <w:bCs/>
              </w:rPr>
              <w:t>.......................</w:t>
            </w:r>
          </w:p>
        </w:tc>
      </w:tr>
      <w:tr w:rsidR="00B34654" w:rsidRPr="00570A86" w14:paraId="4CCD0F31" w14:textId="77777777" w:rsidTr="00454DB9">
        <w:trPr>
          <w:trHeight w:val="209"/>
        </w:trPr>
        <w:tc>
          <w:tcPr>
            <w:tcW w:w="3189" w:type="dxa"/>
          </w:tcPr>
          <w:p w14:paraId="44B578C9" w14:textId="77777777" w:rsidR="00B34654" w:rsidRPr="00570A86" w:rsidRDefault="00B34654" w:rsidP="00454DB9">
            <w:pPr>
              <w:tabs>
                <w:tab w:val="left" w:pos="5104"/>
              </w:tabs>
              <w:jc w:val="center"/>
              <w:rPr>
                <w:rFonts w:ascii="Trebuchet MS" w:hAnsi="Trebuchet MS" w:cs="Trebuchet MS"/>
                <w:sz w:val="16"/>
                <w:szCs w:val="16"/>
              </w:rPr>
            </w:pPr>
            <w:r w:rsidRPr="00570A86">
              <w:rPr>
                <w:rFonts w:ascii="Trebuchet MS" w:hAnsi="Trebuchet MS" w:cs="Trebuchet MS"/>
                <w:sz w:val="16"/>
                <w:szCs w:val="16"/>
              </w:rPr>
              <w:t>Ort</w:t>
            </w:r>
          </w:p>
        </w:tc>
        <w:tc>
          <w:tcPr>
            <w:tcW w:w="2977" w:type="dxa"/>
          </w:tcPr>
          <w:p w14:paraId="00E7845A" w14:textId="77777777" w:rsidR="00B34654" w:rsidRPr="00570A86" w:rsidRDefault="00B34654" w:rsidP="00454DB9">
            <w:pPr>
              <w:tabs>
                <w:tab w:val="left" w:pos="5104"/>
              </w:tabs>
              <w:jc w:val="center"/>
              <w:rPr>
                <w:rFonts w:ascii="Trebuchet MS" w:hAnsi="Trebuchet MS" w:cs="Trebuchet MS"/>
                <w:sz w:val="16"/>
                <w:szCs w:val="16"/>
              </w:rPr>
            </w:pPr>
            <w:r w:rsidRPr="00570A86">
              <w:rPr>
                <w:rFonts w:ascii="Trebuchet MS" w:hAnsi="Trebuchet MS" w:cs="Trebuchet MS"/>
                <w:sz w:val="16"/>
                <w:szCs w:val="16"/>
              </w:rPr>
              <w:t>Datum</w:t>
            </w:r>
          </w:p>
        </w:tc>
      </w:tr>
    </w:tbl>
    <w:p w14:paraId="71CCA1DE" w14:textId="77777777" w:rsidR="00B34654" w:rsidRDefault="00B34654" w:rsidP="00B34654">
      <w:pPr>
        <w:rPr>
          <w:rFonts w:ascii="Trebuchet MS" w:hAnsi="Trebuchet MS" w:cs="Trebuchet MS"/>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B34654" w:rsidRPr="00570A86" w14:paraId="410C0450" w14:textId="77777777" w:rsidTr="00454DB9">
        <w:tc>
          <w:tcPr>
            <w:tcW w:w="4605" w:type="dxa"/>
            <w:gridSpan w:val="2"/>
          </w:tcPr>
          <w:p w14:paraId="526AA980" w14:textId="77777777" w:rsidR="00B34654" w:rsidRPr="00570A86" w:rsidRDefault="00B34654" w:rsidP="00454DB9">
            <w:pPr>
              <w:tabs>
                <w:tab w:val="left" w:pos="5104"/>
              </w:tabs>
              <w:jc w:val="both"/>
              <w:rPr>
                <w:rFonts w:ascii="Trebuchet MS" w:hAnsi="Trebuchet MS" w:cs="Trebuchet MS"/>
                <w:b/>
                <w:bCs/>
              </w:rPr>
            </w:pPr>
            <w:r w:rsidRPr="00570A86">
              <w:rPr>
                <w:rFonts w:ascii="Trebuchet MS" w:hAnsi="Trebuchet MS" w:cs="Trebuchet MS"/>
                <w:b/>
                <w:bCs/>
              </w:rPr>
              <w:t>................................................</w:t>
            </w:r>
          </w:p>
        </w:tc>
        <w:tc>
          <w:tcPr>
            <w:tcW w:w="4605" w:type="dxa"/>
            <w:gridSpan w:val="2"/>
          </w:tcPr>
          <w:p w14:paraId="60F5640C" w14:textId="77777777" w:rsidR="00B34654" w:rsidRPr="00570A86" w:rsidRDefault="00B34654" w:rsidP="00454DB9">
            <w:pPr>
              <w:jc w:val="right"/>
              <w:rPr>
                <w:rFonts w:ascii="Trebuchet MS" w:hAnsi="Trebuchet MS" w:cs="Trebuchet MS"/>
                <w:b/>
                <w:bCs/>
              </w:rPr>
            </w:pPr>
            <w:r w:rsidRPr="00570A86">
              <w:rPr>
                <w:rFonts w:ascii="Trebuchet MS" w:hAnsi="Trebuchet MS" w:cs="Trebuchet MS"/>
                <w:b/>
                <w:bCs/>
              </w:rPr>
              <w:t>.................................................</w:t>
            </w:r>
          </w:p>
        </w:tc>
      </w:tr>
      <w:tr w:rsidR="00B34654" w:rsidRPr="00570A86" w14:paraId="49B83C14" w14:textId="77777777" w:rsidTr="00454DB9">
        <w:trPr>
          <w:cantSplit/>
        </w:trPr>
        <w:tc>
          <w:tcPr>
            <w:tcW w:w="3898" w:type="dxa"/>
          </w:tcPr>
          <w:p w14:paraId="050E56BE" w14:textId="77777777" w:rsidR="00B34654" w:rsidRPr="00692F24" w:rsidRDefault="00B34654" w:rsidP="00454DB9">
            <w:pPr>
              <w:jc w:val="center"/>
              <w:rPr>
                <w:rFonts w:ascii="Trebuchet MS" w:hAnsi="Trebuchet MS" w:cs="Trebuchet MS"/>
              </w:rPr>
            </w:pPr>
            <w:r w:rsidRPr="00570A86">
              <w:rPr>
                <w:rFonts w:ascii="Trebuchet MS" w:hAnsi="Trebuchet MS" w:cs="Trebuchet MS"/>
                <w:sz w:val="16"/>
                <w:szCs w:val="16"/>
              </w:rPr>
              <w:t>gelesen und ausdrücklich einverstanden</w:t>
            </w:r>
          </w:p>
          <w:p w14:paraId="12227D29" w14:textId="77777777" w:rsidR="00B34654" w:rsidRPr="00570A86" w:rsidRDefault="00B34654" w:rsidP="00454DB9">
            <w:pPr>
              <w:jc w:val="center"/>
              <w:rPr>
                <w:rFonts w:ascii="Trebuchet MS" w:hAnsi="Trebuchet MS" w:cs="Trebuchet MS"/>
                <w:b/>
                <w:bCs/>
                <w:sz w:val="16"/>
                <w:szCs w:val="16"/>
              </w:rPr>
            </w:pPr>
            <w:r w:rsidRPr="00570A86">
              <w:rPr>
                <w:rFonts w:ascii="Trebuchet MS" w:hAnsi="Trebuchet MS" w:cs="Trebuchet MS"/>
                <w:b/>
                <w:bCs/>
              </w:rPr>
              <w:t>Arbeitgeber</w:t>
            </w:r>
          </w:p>
        </w:tc>
        <w:tc>
          <w:tcPr>
            <w:tcW w:w="707" w:type="dxa"/>
          </w:tcPr>
          <w:p w14:paraId="502841F8" w14:textId="77777777" w:rsidR="00B34654" w:rsidRPr="00570A86" w:rsidRDefault="00B34654" w:rsidP="00454DB9">
            <w:pPr>
              <w:jc w:val="center"/>
              <w:rPr>
                <w:rFonts w:ascii="Trebuchet MS" w:hAnsi="Trebuchet MS" w:cs="Trebuchet MS"/>
              </w:rPr>
            </w:pPr>
          </w:p>
        </w:tc>
        <w:tc>
          <w:tcPr>
            <w:tcW w:w="710" w:type="dxa"/>
          </w:tcPr>
          <w:p w14:paraId="3377AA26" w14:textId="77777777" w:rsidR="00B34654" w:rsidRPr="00570A86" w:rsidRDefault="00B34654" w:rsidP="00454DB9">
            <w:pPr>
              <w:jc w:val="right"/>
              <w:rPr>
                <w:rFonts w:ascii="Trebuchet MS" w:hAnsi="Trebuchet MS" w:cs="Trebuchet MS"/>
                <w:sz w:val="16"/>
                <w:szCs w:val="16"/>
              </w:rPr>
            </w:pPr>
          </w:p>
        </w:tc>
        <w:tc>
          <w:tcPr>
            <w:tcW w:w="3895" w:type="dxa"/>
          </w:tcPr>
          <w:p w14:paraId="10C75298" w14:textId="77777777" w:rsidR="00B34654" w:rsidRPr="00570A86" w:rsidRDefault="00B34654" w:rsidP="00454DB9">
            <w:pPr>
              <w:pStyle w:val="berschrift3"/>
              <w:spacing w:line="240" w:lineRule="auto"/>
              <w:rPr>
                <w:rFonts w:ascii="Trebuchet MS" w:hAnsi="Trebuchet MS" w:cs="Trebuchet MS"/>
              </w:rPr>
            </w:pPr>
            <w:r>
              <w:rPr>
                <w:rFonts w:ascii="Trebuchet MS" w:hAnsi="Trebuchet MS" w:cs="Trebuchet MS"/>
              </w:rPr>
              <w:t>Arbeitnehmer</w:t>
            </w:r>
          </w:p>
        </w:tc>
      </w:tr>
    </w:tbl>
    <w:p w14:paraId="3BE5A135" w14:textId="77777777" w:rsidR="00ED2BAA" w:rsidRPr="00161E69" w:rsidRDefault="00ED2BAA" w:rsidP="00B34654">
      <w:pPr>
        <w:spacing w:before="120" w:after="120" w:line="280" w:lineRule="atLeast"/>
        <w:jc w:val="center"/>
        <w:rPr>
          <w:rFonts w:ascii="Trebuchet MS" w:hAnsi="Trebuchet MS"/>
        </w:rPr>
      </w:pPr>
    </w:p>
    <w:sectPr w:rsidR="00ED2BAA" w:rsidRPr="00161E69" w:rsidSect="00D07AE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B146" w14:textId="77777777" w:rsidR="007E398C" w:rsidRDefault="007E398C" w:rsidP="00CF3938">
      <w:pPr>
        <w:spacing w:after="0" w:line="240" w:lineRule="auto"/>
      </w:pPr>
      <w:r>
        <w:separator/>
      </w:r>
    </w:p>
  </w:endnote>
  <w:endnote w:type="continuationSeparator" w:id="0">
    <w:p w14:paraId="4D4818EE" w14:textId="77777777" w:rsidR="007E398C" w:rsidRDefault="007E398C"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AA67" w14:textId="77777777" w:rsidR="007E398C" w:rsidRDefault="007E398C" w:rsidP="00CF3938">
      <w:pPr>
        <w:spacing w:after="0" w:line="240" w:lineRule="auto"/>
      </w:pPr>
      <w:r>
        <w:separator/>
      </w:r>
    </w:p>
  </w:footnote>
  <w:footnote w:type="continuationSeparator" w:id="0">
    <w:p w14:paraId="689E6C1C" w14:textId="77777777" w:rsidR="007E398C" w:rsidRDefault="007E398C" w:rsidP="00CF3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5534" w14:textId="77777777" w:rsidR="00C43FF5" w:rsidRPr="00525A05" w:rsidRDefault="00C43FF5" w:rsidP="00C43FF5">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Pr>
        <w:rFonts w:ascii="Trebuchet MS" w:hAnsi="Trebuchet MS"/>
        <w:b/>
        <w:color w:val="A6A6A6" w:themeColor="background1" w:themeShade="A6"/>
      </w:rPr>
      <w:tab/>
    </w:r>
    <w:r>
      <w:rPr>
        <w:rFonts w:ascii="Trebuchet MS" w:hAnsi="Trebuchet MS"/>
        <w:b/>
        <w:color w:val="A6A6A6" w:themeColor="background1" w:themeShade="A6"/>
      </w:rPr>
      <w:tab/>
    </w:r>
    <w:r w:rsidR="00AA2EBD">
      <w:rPr>
        <w:rFonts w:ascii="Trebuchet MS" w:hAnsi="Trebuchet MS"/>
        <w:b/>
        <w:color w:val="A6A6A6" w:themeColor="background1" w:themeShade="A6"/>
      </w:rPr>
      <w:t>Corona-Elternfreistellung</w:t>
    </w:r>
  </w:p>
  <w:p w14:paraId="37DF9BC2" w14:textId="77777777" w:rsidR="00FD07CD" w:rsidRDefault="00FD07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176C" w14:textId="77777777" w:rsidR="00FD07CD" w:rsidRPr="00525A05" w:rsidRDefault="00FD07CD" w:rsidP="00BA3C43">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sidR="00BA3C43">
      <w:rPr>
        <w:rFonts w:ascii="Trebuchet MS" w:hAnsi="Trebuchet MS"/>
        <w:b/>
        <w:color w:val="A6A6A6" w:themeColor="background1" w:themeShade="A6"/>
      </w:rPr>
      <w:tab/>
    </w:r>
    <w:r w:rsidR="00BA3C43">
      <w:rPr>
        <w:rFonts w:ascii="Trebuchet MS" w:hAnsi="Trebuchet MS"/>
        <w:b/>
        <w:color w:val="A6A6A6" w:themeColor="background1" w:themeShade="A6"/>
      </w:rPr>
      <w:tab/>
      <w:t>Arbeits</w:t>
    </w:r>
    <w:r w:rsidR="002D5BD7">
      <w:rPr>
        <w:rFonts w:ascii="Trebuchet MS" w:hAnsi="Trebuchet MS"/>
        <w:b/>
        <w:color w:val="A6A6A6" w:themeColor="background1" w:themeShade="A6"/>
      </w:rPr>
      <w:t>zeitflexibilisierung im Bauhilfs</w:t>
    </w:r>
    <w:r w:rsidR="00BA3C43">
      <w:rPr>
        <w:rFonts w:ascii="Trebuchet MS" w:hAnsi="Trebuchet MS"/>
        <w:b/>
        <w:color w:val="A6A6A6" w:themeColor="background1" w:themeShade="A6"/>
      </w:rPr>
      <w:t>gewerbe</w:t>
    </w:r>
  </w:p>
  <w:p w14:paraId="431075C2" w14:textId="77777777" w:rsidR="00FD07CD" w:rsidRDefault="00FD07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C4FD" w14:textId="77777777" w:rsidR="00D07AE0" w:rsidRPr="00525A05" w:rsidRDefault="00D07AE0" w:rsidP="001F0753">
    <w:pPr>
      <w:pStyle w:val="Kopfzeile"/>
      <w:pBdr>
        <w:bottom w:val="single" w:sz="4" w:space="1" w:color="A6A6A6" w:themeColor="background1" w:themeShade="A6"/>
      </w:pBdr>
      <w:tabs>
        <w:tab w:val="clear" w:pos="4536"/>
        <w:tab w:val="center" w:pos="3969"/>
      </w:tabs>
      <w:jc w:val="right"/>
      <w:rPr>
        <w:rFonts w:ascii="Trebuchet MS" w:hAnsi="Trebuchet MS"/>
        <w:b/>
        <w:color w:val="A6A6A6" w:themeColor="background1" w:themeShade="A6"/>
      </w:rPr>
    </w:pPr>
    <w:r>
      <w:rPr>
        <w:rFonts w:ascii="Trebuchet MS" w:hAnsi="Trebuchet MS"/>
        <w:b/>
        <w:color w:val="A6A6A6" w:themeColor="background1" w:themeShade="A6"/>
      </w:rPr>
      <w:t>Corona-Elternfreistellung</w:t>
    </w:r>
  </w:p>
  <w:p w14:paraId="5DB0F7D3" w14:textId="77777777" w:rsidR="00D07AE0" w:rsidRDefault="00D07AE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3C84" w14:textId="77777777" w:rsidR="00161E69" w:rsidRDefault="00161E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19E3"/>
    <w:multiLevelType w:val="hybridMultilevel"/>
    <w:tmpl w:val="CB587AF0"/>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0CE97975"/>
    <w:multiLevelType w:val="hybridMultilevel"/>
    <w:tmpl w:val="3DD217EC"/>
    <w:lvl w:ilvl="0" w:tplc="0C070003">
      <w:start w:val="1"/>
      <w:numFmt w:val="bullet"/>
      <w:lvlText w:val="o"/>
      <w:lvlJc w:val="left"/>
      <w:pPr>
        <w:ind w:left="1080" w:hanging="360"/>
      </w:pPr>
      <w:rPr>
        <w:rFonts w:ascii="Courier New" w:hAnsi="Courier New" w:cs="Courier New" w:hint="default"/>
        <w:color w:val="auto"/>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FC81DFF"/>
    <w:multiLevelType w:val="hybridMultilevel"/>
    <w:tmpl w:val="9BBAAEA6"/>
    <w:lvl w:ilvl="0" w:tplc="1E9248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50ABE"/>
    <w:multiLevelType w:val="hybridMultilevel"/>
    <w:tmpl w:val="95FA2EF6"/>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4" w15:restartNumberingAfterBreak="0">
    <w:nsid w:val="17887FAA"/>
    <w:multiLevelType w:val="hybridMultilevel"/>
    <w:tmpl w:val="0F3011A4"/>
    <w:lvl w:ilvl="0" w:tplc="4A30762E">
      <w:start w:val="36"/>
      <w:numFmt w:val="bullet"/>
      <w:lvlText w:val=""/>
      <w:lvlJc w:val="left"/>
      <w:pPr>
        <w:ind w:left="1429" w:hanging="360"/>
      </w:pPr>
      <w:rPr>
        <w:rFonts w:ascii="Symbol" w:eastAsia="Times New Roman" w:hAnsi="Symbol" w:cs="Trebuchet MS" w:hint="default"/>
        <w:color w:val="auto"/>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 w15:restartNumberingAfterBreak="0">
    <w:nsid w:val="1D823E10"/>
    <w:multiLevelType w:val="hybridMultilevel"/>
    <w:tmpl w:val="2B04B2C2"/>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C5D66"/>
    <w:multiLevelType w:val="hybridMultilevel"/>
    <w:tmpl w:val="B442E2FE"/>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7" w15:restartNumberingAfterBreak="0">
    <w:nsid w:val="25363205"/>
    <w:multiLevelType w:val="multilevel"/>
    <w:tmpl w:val="641867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D50CF"/>
    <w:multiLevelType w:val="hybridMultilevel"/>
    <w:tmpl w:val="C5A863C4"/>
    <w:lvl w:ilvl="0" w:tplc="4A30762E">
      <w:start w:val="36"/>
      <w:numFmt w:val="bullet"/>
      <w:lvlText w:val=""/>
      <w:lvlJc w:val="left"/>
      <w:pPr>
        <w:ind w:left="1069" w:hanging="360"/>
      </w:pPr>
      <w:rPr>
        <w:rFonts w:ascii="Symbol" w:eastAsia="Times New Roman" w:hAnsi="Symbol" w:cs="Trebuchet MS"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0" w15:restartNumberingAfterBreak="0">
    <w:nsid w:val="3A120C48"/>
    <w:multiLevelType w:val="hybridMultilevel"/>
    <w:tmpl w:val="113ECCA6"/>
    <w:lvl w:ilvl="0" w:tplc="0C070003">
      <w:start w:val="1"/>
      <w:numFmt w:val="bullet"/>
      <w:lvlText w:val="o"/>
      <w:lvlJc w:val="left"/>
      <w:pPr>
        <w:ind w:left="1440" w:hanging="360"/>
      </w:pPr>
      <w:rPr>
        <w:rFonts w:ascii="Courier New" w:hAnsi="Courier New" w:cs="Courier New"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3B113982"/>
    <w:multiLevelType w:val="hybridMultilevel"/>
    <w:tmpl w:val="F9DAEB12"/>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E53430"/>
    <w:multiLevelType w:val="hybridMultilevel"/>
    <w:tmpl w:val="AAB68A7C"/>
    <w:lvl w:ilvl="0" w:tplc="0C070003">
      <w:start w:val="1"/>
      <w:numFmt w:val="bullet"/>
      <w:lvlText w:val="o"/>
      <w:lvlJc w:val="left"/>
      <w:pPr>
        <w:ind w:left="1069" w:hanging="360"/>
      </w:pPr>
      <w:rPr>
        <w:rFonts w:ascii="Courier New" w:hAnsi="Courier New" w:cs="Courier New"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500460FD"/>
    <w:multiLevelType w:val="hybridMultilevel"/>
    <w:tmpl w:val="2C52B53E"/>
    <w:lvl w:ilvl="0" w:tplc="26AABF3E">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4" w15:restartNumberingAfterBreak="0">
    <w:nsid w:val="537C7ADA"/>
    <w:multiLevelType w:val="hybridMultilevel"/>
    <w:tmpl w:val="70803A4C"/>
    <w:lvl w:ilvl="0" w:tplc="4A30762E">
      <w:start w:val="36"/>
      <w:numFmt w:val="bullet"/>
      <w:lvlText w:val=""/>
      <w:lvlJc w:val="left"/>
      <w:pPr>
        <w:ind w:left="1815" w:hanging="360"/>
      </w:pPr>
      <w:rPr>
        <w:rFonts w:ascii="Symbol" w:eastAsia="Times New Roman" w:hAnsi="Symbol" w:cs="Trebuchet MS" w:hint="default"/>
        <w:color w:val="auto"/>
      </w:rPr>
    </w:lvl>
    <w:lvl w:ilvl="1" w:tplc="0C070003" w:tentative="1">
      <w:start w:val="1"/>
      <w:numFmt w:val="bullet"/>
      <w:lvlText w:val="o"/>
      <w:lvlJc w:val="left"/>
      <w:pPr>
        <w:ind w:left="2535" w:hanging="360"/>
      </w:pPr>
      <w:rPr>
        <w:rFonts w:ascii="Courier New" w:hAnsi="Courier New" w:cs="Courier New" w:hint="default"/>
      </w:rPr>
    </w:lvl>
    <w:lvl w:ilvl="2" w:tplc="0C070005" w:tentative="1">
      <w:start w:val="1"/>
      <w:numFmt w:val="bullet"/>
      <w:lvlText w:val=""/>
      <w:lvlJc w:val="left"/>
      <w:pPr>
        <w:ind w:left="3255" w:hanging="360"/>
      </w:pPr>
      <w:rPr>
        <w:rFonts w:ascii="Wingdings" w:hAnsi="Wingdings" w:hint="default"/>
      </w:rPr>
    </w:lvl>
    <w:lvl w:ilvl="3" w:tplc="0C070001" w:tentative="1">
      <w:start w:val="1"/>
      <w:numFmt w:val="bullet"/>
      <w:lvlText w:val=""/>
      <w:lvlJc w:val="left"/>
      <w:pPr>
        <w:ind w:left="3975" w:hanging="360"/>
      </w:pPr>
      <w:rPr>
        <w:rFonts w:ascii="Symbol" w:hAnsi="Symbol" w:hint="default"/>
      </w:rPr>
    </w:lvl>
    <w:lvl w:ilvl="4" w:tplc="0C070003" w:tentative="1">
      <w:start w:val="1"/>
      <w:numFmt w:val="bullet"/>
      <w:lvlText w:val="o"/>
      <w:lvlJc w:val="left"/>
      <w:pPr>
        <w:ind w:left="4695" w:hanging="360"/>
      </w:pPr>
      <w:rPr>
        <w:rFonts w:ascii="Courier New" w:hAnsi="Courier New" w:cs="Courier New" w:hint="default"/>
      </w:rPr>
    </w:lvl>
    <w:lvl w:ilvl="5" w:tplc="0C070005" w:tentative="1">
      <w:start w:val="1"/>
      <w:numFmt w:val="bullet"/>
      <w:lvlText w:val=""/>
      <w:lvlJc w:val="left"/>
      <w:pPr>
        <w:ind w:left="5415" w:hanging="360"/>
      </w:pPr>
      <w:rPr>
        <w:rFonts w:ascii="Wingdings" w:hAnsi="Wingdings" w:hint="default"/>
      </w:rPr>
    </w:lvl>
    <w:lvl w:ilvl="6" w:tplc="0C070001" w:tentative="1">
      <w:start w:val="1"/>
      <w:numFmt w:val="bullet"/>
      <w:lvlText w:val=""/>
      <w:lvlJc w:val="left"/>
      <w:pPr>
        <w:ind w:left="6135" w:hanging="360"/>
      </w:pPr>
      <w:rPr>
        <w:rFonts w:ascii="Symbol" w:hAnsi="Symbol" w:hint="default"/>
      </w:rPr>
    </w:lvl>
    <w:lvl w:ilvl="7" w:tplc="0C070003" w:tentative="1">
      <w:start w:val="1"/>
      <w:numFmt w:val="bullet"/>
      <w:lvlText w:val="o"/>
      <w:lvlJc w:val="left"/>
      <w:pPr>
        <w:ind w:left="6855" w:hanging="360"/>
      </w:pPr>
      <w:rPr>
        <w:rFonts w:ascii="Courier New" w:hAnsi="Courier New" w:cs="Courier New" w:hint="default"/>
      </w:rPr>
    </w:lvl>
    <w:lvl w:ilvl="8" w:tplc="0C070005" w:tentative="1">
      <w:start w:val="1"/>
      <w:numFmt w:val="bullet"/>
      <w:lvlText w:val=""/>
      <w:lvlJc w:val="left"/>
      <w:pPr>
        <w:ind w:left="7575" w:hanging="360"/>
      </w:pPr>
      <w:rPr>
        <w:rFonts w:ascii="Wingdings" w:hAnsi="Wingdings" w:hint="default"/>
      </w:rPr>
    </w:lvl>
  </w:abstractNum>
  <w:abstractNum w:abstractNumId="15"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D3FF9"/>
    <w:multiLevelType w:val="hybridMultilevel"/>
    <w:tmpl w:val="729E897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16"/>
  </w:num>
  <w:num w:numId="6">
    <w:abstractNumId w:val="4"/>
  </w:num>
  <w:num w:numId="7">
    <w:abstractNumId w:val="14"/>
  </w:num>
  <w:num w:numId="8">
    <w:abstractNumId w:val="5"/>
  </w:num>
  <w:num w:numId="9">
    <w:abstractNumId w:val="15"/>
  </w:num>
  <w:num w:numId="10">
    <w:abstractNumId w:val="7"/>
  </w:num>
  <w:num w:numId="11">
    <w:abstractNumId w:val="1"/>
  </w:num>
  <w:num w:numId="12">
    <w:abstractNumId w:val="11"/>
  </w:num>
  <w:num w:numId="13">
    <w:abstractNumId w:val="10"/>
  </w:num>
  <w:num w:numId="14">
    <w:abstractNumId w:val="9"/>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0A77"/>
    <w:rsid w:val="000547ED"/>
    <w:rsid w:val="00055CCA"/>
    <w:rsid w:val="000620C4"/>
    <w:rsid w:val="0006472E"/>
    <w:rsid w:val="0006572E"/>
    <w:rsid w:val="0007465F"/>
    <w:rsid w:val="00076265"/>
    <w:rsid w:val="00076426"/>
    <w:rsid w:val="0008458F"/>
    <w:rsid w:val="00086525"/>
    <w:rsid w:val="00087794"/>
    <w:rsid w:val="00087F7B"/>
    <w:rsid w:val="00091495"/>
    <w:rsid w:val="000937BD"/>
    <w:rsid w:val="00095E2A"/>
    <w:rsid w:val="0009660D"/>
    <w:rsid w:val="000A49E1"/>
    <w:rsid w:val="000B3CA8"/>
    <w:rsid w:val="000B3CCA"/>
    <w:rsid w:val="000C2EBE"/>
    <w:rsid w:val="000C43EC"/>
    <w:rsid w:val="000C64A3"/>
    <w:rsid w:val="000D2106"/>
    <w:rsid w:val="000D2249"/>
    <w:rsid w:val="000D2750"/>
    <w:rsid w:val="000D47E9"/>
    <w:rsid w:val="000E5E63"/>
    <w:rsid w:val="000E6DAF"/>
    <w:rsid w:val="000F0D24"/>
    <w:rsid w:val="000F59A2"/>
    <w:rsid w:val="00100A51"/>
    <w:rsid w:val="00101643"/>
    <w:rsid w:val="00106BF2"/>
    <w:rsid w:val="00106E39"/>
    <w:rsid w:val="001079ED"/>
    <w:rsid w:val="0011035E"/>
    <w:rsid w:val="0011254A"/>
    <w:rsid w:val="00126CA7"/>
    <w:rsid w:val="00126DB0"/>
    <w:rsid w:val="00135CF3"/>
    <w:rsid w:val="0013633F"/>
    <w:rsid w:val="00142581"/>
    <w:rsid w:val="00144380"/>
    <w:rsid w:val="00152F03"/>
    <w:rsid w:val="00154231"/>
    <w:rsid w:val="00154859"/>
    <w:rsid w:val="00161E69"/>
    <w:rsid w:val="001620D6"/>
    <w:rsid w:val="001633A7"/>
    <w:rsid w:val="00167CA3"/>
    <w:rsid w:val="001716D7"/>
    <w:rsid w:val="001749F1"/>
    <w:rsid w:val="00176F0D"/>
    <w:rsid w:val="001801B0"/>
    <w:rsid w:val="00181241"/>
    <w:rsid w:val="001834AD"/>
    <w:rsid w:val="001852D6"/>
    <w:rsid w:val="001858EC"/>
    <w:rsid w:val="001901F4"/>
    <w:rsid w:val="0019225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53"/>
    <w:rsid w:val="001F07FA"/>
    <w:rsid w:val="001F66C7"/>
    <w:rsid w:val="002003E9"/>
    <w:rsid w:val="00202B4D"/>
    <w:rsid w:val="002062F8"/>
    <w:rsid w:val="0021036F"/>
    <w:rsid w:val="00212E8C"/>
    <w:rsid w:val="00224ADB"/>
    <w:rsid w:val="00224D23"/>
    <w:rsid w:val="00225A7E"/>
    <w:rsid w:val="002276F5"/>
    <w:rsid w:val="00227E14"/>
    <w:rsid w:val="002310C2"/>
    <w:rsid w:val="00232002"/>
    <w:rsid w:val="002355D8"/>
    <w:rsid w:val="0024003A"/>
    <w:rsid w:val="00241864"/>
    <w:rsid w:val="0024204E"/>
    <w:rsid w:val="002429FA"/>
    <w:rsid w:val="00245C84"/>
    <w:rsid w:val="00252AC5"/>
    <w:rsid w:val="00263D64"/>
    <w:rsid w:val="00264DBD"/>
    <w:rsid w:val="00266EBD"/>
    <w:rsid w:val="0027138A"/>
    <w:rsid w:val="0028260F"/>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36D6"/>
    <w:rsid w:val="002C38BC"/>
    <w:rsid w:val="002C3E15"/>
    <w:rsid w:val="002C48BA"/>
    <w:rsid w:val="002C56D3"/>
    <w:rsid w:val="002C783D"/>
    <w:rsid w:val="002C798E"/>
    <w:rsid w:val="002D06EA"/>
    <w:rsid w:val="002D1187"/>
    <w:rsid w:val="002D3029"/>
    <w:rsid w:val="002D3B44"/>
    <w:rsid w:val="002D5BD7"/>
    <w:rsid w:val="002D7EE3"/>
    <w:rsid w:val="002E4BCC"/>
    <w:rsid w:val="002E4F48"/>
    <w:rsid w:val="002E6DFA"/>
    <w:rsid w:val="002F02EB"/>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350C"/>
    <w:rsid w:val="003542B6"/>
    <w:rsid w:val="003543CA"/>
    <w:rsid w:val="0035473F"/>
    <w:rsid w:val="003565C0"/>
    <w:rsid w:val="00356B2F"/>
    <w:rsid w:val="00356BFE"/>
    <w:rsid w:val="003639DF"/>
    <w:rsid w:val="00363A8C"/>
    <w:rsid w:val="00365925"/>
    <w:rsid w:val="003664D4"/>
    <w:rsid w:val="003722FF"/>
    <w:rsid w:val="00374EC2"/>
    <w:rsid w:val="0037514D"/>
    <w:rsid w:val="00376B0A"/>
    <w:rsid w:val="00377320"/>
    <w:rsid w:val="00380359"/>
    <w:rsid w:val="003866DE"/>
    <w:rsid w:val="00396609"/>
    <w:rsid w:val="003975DF"/>
    <w:rsid w:val="003A4CBE"/>
    <w:rsid w:val="003A517F"/>
    <w:rsid w:val="003A5F98"/>
    <w:rsid w:val="003B1537"/>
    <w:rsid w:val="003B3B58"/>
    <w:rsid w:val="003B5959"/>
    <w:rsid w:val="003C178D"/>
    <w:rsid w:val="003C22DA"/>
    <w:rsid w:val="003C2648"/>
    <w:rsid w:val="003C571F"/>
    <w:rsid w:val="003C703A"/>
    <w:rsid w:val="003C785E"/>
    <w:rsid w:val="003D3C15"/>
    <w:rsid w:val="003D4445"/>
    <w:rsid w:val="003D49BB"/>
    <w:rsid w:val="003D63A4"/>
    <w:rsid w:val="003E58DA"/>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0EB9"/>
    <w:rsid w:val="004516DE"/>
    <w:rsid w:val="00451EE7"/>
    <w:rsid w:val="004541D7"/>
    <w:rsid w:val="004677C9"/>
    <w:rsid w:val="00471C54"/>
    <w:rsid w:val="004830F2"/>
    <w:rsid w:val="004843FB"/>
    <w:rsid w:val="004848B1"/>
    <w:rsid w:val="004A253B"/>
    <w:rsid w:val="004A4B68"/>
    <w:rsid w:val="004A62BF"/>
    <w:rsid w:val="004B0F31"/>
    <w:rsid w:val="004B2288"/>
    <w:rsid w:val="004B2C2E"/>
    <w:rsid w:val="004C0857"/>
    <w:rsid w:val="004D3204"/>
    <w:rsid w:val="004D414A"/>
    <w:rsid w:val="004E20EA"/>
    <w:rsid w:val="0050380E"/>
    <w:rsid w:val="005066CB"/>
    <w:rsid w:val="00521A03"/>
    <w:rsid w:val="0052250D"/>
    <w:rsid w:val="00524D83"/>
    <w:rsid w:val="00525A05"/>
    <w:rsid w:val="00525AC0"/>
    <w:rsid w:val="0052694A"/>
    <w:rsid w:val="005328CC"/>
    <w:rsid w:val="00532BF4"/>
    <w:rsid w:val="00540106"/>
    <w:rsid w:val="00543323"/>
    <w:rsid w:val="0054365C"/>
    <w:rsid w:val="00544AD2"/>
    <w:rsid w:val="0054568B"/>
    <w:rsid w:val="00546D3F"/>
    <w:rsid w:val="00546F4C"/>
    <w:rsid w:val="0055561F"/>
    <w:rsid w:val="005562FB"/>
    <w:rsid w:val="00562BDF"/>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B2B84"/>
    <w:rsid w:val="005D22FE"/>
    <w:rsid w:val="005D2A3F"/>
    <w:rsid w:val="005D2A8B"/>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A598D"/>
    <w:rsid w:val="006B0D7A"/>
    <w:rsid w:val="006B1BBD"/>
    <w:rsid w:val="006B50C0"/>
    <w:rsid w:val="006B60B2"/>
    <w:rsid w:val="006B62C4"/>
    <w:rsid w:val="006C0117"/>
    <w:rsid w:val="006C67F0"/>
    <w:rsid w:val="006D4F36"/>
    <w:rsid w:val="006D5D34"/>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17E4"/>
    <w:rsid w:val="00775BFB"/>
    <w:rsid w:val="007839AC"/>
    <w:rsid w:val="007846F7"/>
    <w:rsid w:val="00785FC5"/>
    <w:rsid w:val="00787BAE"/>
    <w:rsid w:val="00793B14"/>
    <w:rsid w:val="0079679D"/>
    <w:rsid w:val="007A11B5"/>
    <w:rsid w:val="007A7E38"/>
    <w:rsid w:val="007B6130"/>
    <w:rsid w:val="007B6E62"/>
    <w:rsid w:val="007C0BB9"/>
    <w:rsid w:val="007C3F2D"/>
    <w:rsid w:val="007C5371"/>
    <w:rsid w:val="007D2363"/>
    <w:rsid w:val="007D430C"/>
    <w:rsid w:val="007E09D7"/>
    <w:rsid w:val="007E1C77"/>
    <w:rsid w:val="007E398C"/>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4989"/>
    <w:rsid w:val="009C51D7"/>
    <w:rsid w:val="009D1336"/>
    <w:rsid w:val="009E2104"/>
    <w:rsid w:val="009E501C"/>
    <w:rsid w:val="009E5E4E"/>
    <w:rsid w:val="009E6256"/>
    <w:rsid w:val="009E66C1"/>
    <w:rsid w:val="009F15C9"/>
    <w:rsid w:val="009F4D27"/>
    <w:rsid w:val="009F77B3"/>
    <w:rsid w:val="00A01127"/>
    <w:rsid w:val="00A109DC"/>
    <w:rsid w:val="00A114E0"/>
    <w:rsid w:val="00A22E9F"/>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2EBD"/>
    <w:rsid w:val="00AA7F35"/>
    <w:rsid w:val="00AB4734"/>
    <w:rsid w:val="00AB6D49"/>
    <w:rsid w:val="00AC46C7"/>
    <w:rsid w:val="00AC6337"/>
    <w:rsid w:val="00AC6385"/>
    <w:rsid w:val="00AD2B09"/>
    <w:rsid w:val="00AE3AB9"/>
    <w:rsid w:val="00AE45C4"/>
    <w:rsid w:val="00AE6F06"/>
    <w:rsid w:val="00AF6B10"/>
    <w:rsid w:val="00B15375"/>
    <w:rsid w:val="00B172A3"/>
    <w:rsid w:val="00B21165"/>
    <w:rsid w:val="00B218CF"/>
    <w:rsid w:val="00B3102E"/>
    <w:rsid w:val="00B3317F"/>
    <w:rsid w:val="00B34654"/>
    <w:rsid w:val="00B3606B"/>
    <w:rsid w:val="00B36267"/>
    <w:rsid w:val="00B37395"/>
    <w:rsid w:val="00B37A4B"/>
    <w:rsid w:val="00B41D93"/>
    <w:rsid w:val="00B4685A"/>
    <w:rsid w:val="00B51B31"/>
    <w:rsid w:val="00B64523"/>
    <w:rsid w:val="00B65FAF"/>
    <w:rsid w:val="00B661CC"/>
    <w:rsid w:val="00B75402"/>
    <w:rsid w:val="00B760B3"/>
    <w:rsid w:val="00B82A07"/>
    <w:rsid w:val="00B85015"/>
    <w:rsid w:val="00B8594B"/>
    <w:rsid w:val="00B86265"/>
    <w:rsid w:val="00B93EED"/>
    <w:rsid w:val="00BA0533"/>
    <w:rsid w:val="00BA3A11"/>
    <w:rsid w:val="00BA3C43"/>
    <w:rsid w:val="00BA5AE8"/>
    <w:rsid w:val="00BB17B6"/>
    <w:rsid w:val="00BB1CAE"/>
    <w:rsid w:val="00BB31AE"/>
    <w:rsid w:val="00BB35D7"/>
    <w:rsid w:val="00BC3DBF"/>
    <w:rsid w:val="00BC791A"/>
    <w:rsid w:val="00BC7FAE"/>
    <w:rsid w:val="00BD3A14"/>
    <w:rsid w:val="00BE1B11"/>
    <w:rsid w:val="00BE1ED2"/>
    <w:rsid w:val="00BE43DA"/>
    <w:rsid w:val="00BE4E66"/>
    <w:rsid w:val="00BE776D"/>
    <w:rsid w:val="00BF3E7B"/>
    <w:rsid w:val="00BF6DF6"/>
    <w:rsid w:val="00C03F69"/>
    <w:rsid w:val="00C07669"/>
    <w:rsid w:val="00C1487E"/>
    <w:rsid w:val="00C152AA"/>
    <w:rsid w:val="00C15A52"/>
    <w:rsid w:val="00C1651B"/>
    <w:rsid w:val="00C231DC"/>
    <w:rsid w:val="00C23A86"/>
    <w:rsid w:val="00C24BE5"/>
    <w:rsid w:val="00C24D2F"/>
    <w:rsid w:val="00C30E55"/>
    <w:rsid w:val="00C30FDE"/>
    <w:rsid w:val="00C35150"/>
    <w:rsid w:val="00C36D5D"/>
    <w:rsid w:val="00C37D49"/>
    <w:rsid w:val="00C40D18"/>
    <w:rsid w:val="00C43FF5"/>
    <w:rsid w:val="00C46AD8"/>
    <w:rsid w:val="00C476D1"/>
    <w:rsid w:val="00C50AA1"/>
    <w:rsid w:val="00C5213D"/>
    <w:rsid w:val="00C5571B"/>
    <w:rsid w:val="00C56D02"/>
    <w:rsid w:val="00C606B2"/>
    <w:rsid w:val="00C61432"/>
    <w:rsid w:val="00C63E9E"/>
    <w:rsid w:val="00C661FD"/>
    <w:rsid w:val="00C66C43"/>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44B3"/>
    <w:rsid w:val="00D06899"/>
    <w:rsid w:val="00D07AE0"/>
    <w:rsid w:val="00D205F1"/>
    <w:rsid w:val="00D249C7"/>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37B8"/>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2D0"/>
    <w:rsid w:val="00E05AC7"/>
    <w:rsid w:val="00E06C48"/>
    <w:rsid w:val="00E125E2"/>
    <w:rsid w:val="00E15527"/>
    <w:rsid w:val="00E16C8F"/>
    <w:rsid w:val="00E208FE"/>
    <w:rsid w:val="00E21548"/>
    <w:rsid w:val="00E3012B"/>
    <w:rsid w:val="00E32C5E"/>
    <w:rsid w:val="00E3469C"/>
    <w:rsid w:val="00E370B9"/>
    <w:rsid w:val="00E40762"/>
    <w:rsid w:val="00E44992"/>
    <w:rsid w:val="00E52515"/>
    <w:rsid w:val="00E53988"/>
    <w:rsid w:val="00E67252"/>
    <w:rsid w:val="00E71125"/>
    <w:rsid w:val="00E71870"/>
    <w:rsid w:val="00E72C02"/>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B5EED"/>
    <w:rsid w:val="00EC0DB0"/>
    <w:rsid w:val="00EC105C"/>
    <w:rsid w:val="00EC4188"/>
    <w:rsid w:val="00EC614A"/>
    <w:rsid w:val="00EC6F13"/>
    <w:rsid w:val="00ED013C"/>
    <w:rsid w:val="00ED2BAA"/>
    <w:rsid w:val="00ED7483"/>
    <w:rsid w:val="00EE2ECF"/>
    <w:rsid w:val="00EE2F71"/>
    <w:rsid w:val="00EE4397"/>
    <w:rsid w:val="00EE44F2"/>
    <w:rsid w:val="00EF2F90"/>
    <w:rsid w:val="00EF3EEF"/>
    <w:rsid w:val="00EF4E4F"/>
    <w:rsid w:val="00EF6A7F"/>
    <w:rsid w:val="00F013F3"/>
    <w:rsid w:val="00F05B6D"/>
    <w:rsid w:val="00F07325"/>
    <w:rsid w:val="00F14A6D"/>
    <w:rsid w:val="00F16DE7"/>
    <w:rsid w:val="00F17418"/>
    <w:rsid w:val="00F2482B"/>
    <w:rsid w:val="00F2634C"/>
    <w:rsid w:val="00F30A4E"/>
    <w:rsid w:val="00F310B4"/>
    <w:rsid w:val="00F31AEA"/>
    <w:rsid w:val="00F32A4C"/>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91507"/>
    <w:rsid w:val="00FA014E"/>
    <w:rsid w:val="00FA64E6"/>
    <w:rsid w:val="00FB238C"/>
    <w:rsid w:val="00FB28F7"/>
    <w:rsid w:val="00FB4B3F"/>
    <w:rsid w:val="00FB5FC0"/>
    <w:rsid w:val="00FB6D4B"/>
    <w:rsid w:val="00FC31C5"/>
    <w:rsid w:val="00FC7176"/>
    <w:rsid w:val="00FC7A51"/>
    <w:rsid w:val="00FD07CD"/>
    <w:rsid w:val="00FD162B"/>
    <w:rsid w:val="00FE0998"/>
    <w:rsid w:val="00FE1351"/>
    <w:rsid w:val="00FE1A48"/>
    <w:rsid w:val="00FE2769"/>
    <w:rsid w:val="00FE758A"/>
    <w:rsid w:val="00FE7E3A"/>
    <w:rsid w:val="00FF0347"/>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D7862-7982-451F-8052-05B76BDF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9"/>
    <w:qFormat/>
    <w:rsid w:val="00B34654"/>
    <w:pPr>
      <w:keepNext/>
      <w:spacing w:after="0" w:line="360" w:lineRule="auto"/>
      <w:jc w:val="center"/>
      <w:outlineLvl w:val="2"/>
    </w:pPr>
    <w:rPr>
      <w:rFonts w:ascii="Arial" w:eastAsia="Times New Roman" w:hAnsi="Arial" w:cs="Arial"/>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5B2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B84"/>
    <w:rPr>
      <w:sz w:val="20"/>
      <w:szCs w:val="20"/>
    </w:rPr>
  </w:style>
  <w:style w:type="character" w:styleId="Funotenzeichen">
    <w:name w:val="footnote reference"/>
    <w:basedOn w:val="Absatz-Standardschriftart"/>
    <w:uiPriority w:val="99"/>
    <w:semiHidden/>
    <w:unhideWhenUsed/>
    <w:rsid w:val="005B2B84"/>
    <w:rPr>
      <w:vertAlign w:val="superscript"/>
    </w:rPr>
  </w:style>
  <w:style w:type="paragraph" w:styleId="Sprechblasentext">
    <w:name w:val="Balloon Text"/>
    <w:basedOn w:val="Standard"/>
    <w:link w:val="SprechblasentextZchn"/>
    <w:uiPriority w:val="99"/>
    <w:semiHidden/>
    <w:unhideWhenUsed/>
    <w:rsid w:val="00FF03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47"/>
    <w:rPr>
      <w:rFonts w:ascii="Tahoma" w:hAnsi="Tahoma" w:cs="Tahoma"/>
      <w:sz w:val="16"/>
      <w:szCs w:val="16"/>
    </w:rPr>
  </w:style>
  <w:style w:type="paragraph" w:customStyle="1" w:styleId="Lauftext">
    <w:name w:val="Lauftext"/>
    <w:basedOn w:val="Standard"/>
    <w:rsid w:val="00AA2EBD"/>
    <w:pPr>
      <w:spacing w:after="120" w:line="240" w:lineRule="auto"/>
      <w:jc w:val="both"/>
    </w:pPr>
    <w:rPr>
      <w:rFonts w:ascii="Optima" w:eastAsia="Times New Roman" w:hAnsi="Optima" w:cs="Times New Roman"/>
      <w:szCs w:val="20"/>
      <w:lang w:val="de-DE" w:eastAsia="de-DE"/>
    </w:rPr>
  </w:style>
  <w:style w:type="character" w:styleId="Hyperlink">
    <w:name w:val="Hyperlink"/>
    <w:rsid w:val="00AA2EBD"/>
    <w:rPr>
      <w:color w:val="0000FF"/>
      <w:u w:val="single"/>
    </w:rPr>
  </w:style>
  <w:style w:type="character" w:styleId="Fett">
    <w:name w:val="Strong"/>
    <w:qFormat/>
    <w:rsid w:val="00AA2EBD"/>
    <w:rPr>
      <w:b/>
      <w:bCs/>
    </w:rPr>
  </w:style>
  <w:style w:type="character" w:customStyle="1" w:styleId="berschrift3Zchn">
    <w:name w:val="Überschrift 3 Zchn"/>
    <w:basedOn w:val="Absatz-Standardschriftart"/>
    <w:link w:val="berschrift3"/>
    <w:uiPriority w:val="99"/>
    <w:rsid w:val="00B34654"/>
    <w:rPr>
      <w:rFonts w:ascii="Arial" w:eastAsia="Times New Roman" w:hAnsi="Arial" w:cs="Arial"/>
      <w:b/>
      <w:bCs/>
      <w:lang w:val="de-DE" w:eastAsia="de-DE"/>
    </w:rPr>
  </w:style>
  <w:style w:type="paragraph" w:styleId="Textkrper">
    <w:name w:val="Body Text"/>
    <w:basedOn w:val="Standard"/>
    <w:link w:val="TextkrperZchn"/>
    <w:uiPriority w:val="99"/>
    <w:rsid w:val="00B34654"/>
    <w:pPr>
      <w:tabs>
        <w:tab w:val="left" w:pos="3402"/>
        <w:tab w:val="left" w:leader="dot" w:pos="8165"/>
      </w:tabs>
      <w:spacing w:after="0" w:line="480" w:lineRule="atLeast"/>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uiPriority w:val="99"/>
    <w:rsid w:val="00B34654"/>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Bernhard.Stanker</dc:creator>
  <cp:lastModifiedBy>Sehic Ilma, WKW</cp:lastModifiedBy>
  <cp:revision>4</cp:revision>
  <cp:lastPrinted>2018-06-15T08:09:00Z</cp:lastPrinted>
  <dcterms:created xsi:type="dcterms:W3CDTF">2020-03-26T14:09:00Z</dcterms:created>
  <dcterms:modified xsi:type="dcterms:W3CDTF">2020-03-26T14:17:00Z</dcterms:modified>
</cp:coreProperties>
</file>